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A4" w:rsidRPr="00106820" w:rsidRDefault="00D45DB0" w:rsidP="00FF52E1">
      <w:pPr>
        <w:jc w:val="center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PLANES DE ESTUDIO</w:t>
      </w:r>
    </w:p>
    <w:p w:rsidR="00FF52E1" w:rsidRPr="00106820" w:rsidRDefault="00FF52E1">
      <w:pPr>
        <w:rPr>
          <w:sz w:val="24"/>
          <w:szCs w:val="24"/>
        </w:rPr>
      </w:pPr>
    </w:p>
    <w:tbl>
      <w:tblPr>
        <w:tblStyle w:val="Tablaconcuadrcula"/>
        <w:tblW w:w="0" w:type="auto"/>
        <w:tblLayout w:type="fixed"/>
        <w:tblLook w:val="04A0"/>
      </w:tblPr>
      <w:tblGrid>
        <w:gridCol w:w="2225"/>
        <w:gridCol w:w="10"/>
        <w:gridCol w:w="1650"/>
        <w:gridCol w:w="334"/>
        <w:gridCol w:w="851"/>
        <w:gridCol w:w="218"/>
        <w:gridCol w:w="349"/>
        <w:gridCol w:w="425"/>
        <w:gridCol w:w="1276"/>
        <w:gridCol w:w="385"/>
        <w:gridCol w:w="182"/>
        <w:gridCol w:w="28"/>
        <w:gridCol w:w="822"/>
        <w:gridCol w:w="851"/>
        <w:gridCol w:w="567"/>
        <w:gridCol w:w="404"/>
        <w:gridCol w:w="871"/>
        <w:gridCol w:w="244"/>
        <w:gridCol w:w="1530"/>
      </w:tblGrid>
      <w:tr w:rsidR="00FF52E1" w:rsidRPr="00106820" w:rsidTr="00FF52E1">
        <w:tc>
          <w:tcPr>
            <w:tcW w:w="2225" w:type="dxa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CICLOS</w:t>
            </w:r>
          </w:p>
        </w:tc>
        <w:tc>
          <w:tcPr>
            <w:tcW w:w="10997" w:type="dxa"/>
            <w:gridSpan w:val="18"/>
          </w:tcPr>
          <w:p w:rsidR="00FF52E1" w:rsidRPr="00106820" w:rsidRDefault="00FF52E1" w:rsidP="00081FA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106820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Ciclo 4 (8-9)</w:t>
            </w:r>
          </w:p>
        </w:tc>
      </w:tr>
      <w:tr w:rsidR="00FF52E1" w:rsidRPr="00106820" w:rsidTr="00FF52E1">
        <w:tc>
          <w:tcPr>
            <w:tcW w:w="2225" w:type="dxa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Meta por ciclo</w:t>
            </w:r>
          </w:p>
        </w:tc>
        <w:tc>
          <w:tcPr>
            <w:tcW w:w="10997" w:type="dxa"/>
            <w:gridSpan w:val="18"/>
          </w:tcPr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Los estudiantes estarán en la capacidad de  desarrollar un pensamiento crítico frente a  la solución de problemas,  para apropiar el aprendizaje de las matemáticas como herramienta fundamental para otras ciencias      </w:t>
            </w:r>
          </w:p>
          <w:p w:rsidR="00FF52E1" w:rsidRPr="00106820" w:rsidRDefault="00FF52E1" w:rsidP="00081FA4">
            <w:pPr>
              <w:ind w:left="13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52E1" w:rsidRPr="00106820" w:rsidTr="00081FA4">
        <w:tc>
          <w:tcPr>
            <w:tcW w:w="2225" w:type="dxa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Objetivo especifico por grado</w:t>
            </w:r>
          </w:p>
        </w:tc>
        <w:tc>
          <w:tcPr>
            <w:tcW w:w="5498" w:type="dxa"/>
            <w:gridSpan w:val="9"/>
          </w:tcPr>
          <w:p w:rsidR="00FF52E1" w:rsidRPr="00106820" w:rsidRDefault="00FF52E1" w:rsidP="00FF52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Resolver problemas algebraicos que conlleven a la solución de estructuras lógico matemáticas basados en la factorización, las ecuaciones lineales y la grafica de funciones   </w:t>
            </w: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9" w:type="dxa"/>
            <w:gridSpan w:val="9"/>
          </w:tcPr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Implementar criterios de asociación entre las funciones matemáticas, la estadística descriptiva y la aleatoriedad  como herramienta a utilizar en otras áreas del conocimiento</w:t>
            </w:r>
          </w:p>
        </w:tc>
      </w:tr>
      <w:tr w:rsidR="00FF52E1" w:rsidRPr="00106820" w:rsidTr="0084695F">
        <w:trPr>
          <w:trHeight w:val="951"/>
        </w:trPr>
        <w:tc>
          <w:tcPr>
            <w:tcW w:w="2225" w:type="dxa"/>
          </w:tcPr>
          <w:p w:rsidR="00FF52E1" w:rsidRPr="00106820" w:rsidRDefault="00FF52E1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Competencias del componente</w:t>
            </w:r>
          </w:p>
        </w:tc>
        <w:tc>
          <w:tcPr>
            <w:tcW w:w="1660" w:type="dxa"/>
            <w:gridSpan w:val="2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Trabajo en equipo </w:t>
            </w: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2" w:type="dxa"/>
            <w:gridSpan w:val="4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Apropiación de la tecnología</w:t>
            </w: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Pensamiento lógico matemático</w:t>
            </w: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Investigación científica</w:t>
            </w: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Manejo de la información</w:t>
            </w: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3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Planteamiento y resolución de problemas</w:t>
            </w: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Manejo de herramientas tecnológicas e informáticas</w:t>
            </w:r>
          </w:p>
          <w:p w:rsidR="00FF52E1" w:rsidRPr="00106820" w:rsidRDefault="00FF52E1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52E1" w:rsidRPr="00106820" w:rsidTr="0084695F">
        <w:trPr>
          <w:trHeight w:val="951"/>
        </w:trPr>
        <w:tc>
          <w:tcPr>
            <w:tcW w:w="2225" w:type="dxa"/>
          </w:tcPr>
          <w:p w:rsidR="00FF52E1" w:rsidRPr="00106820" w:rsidRDefault="00FF52E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gridSpan w:val="2"/>
          </w:tcPr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Es la capacidad que tiene cada persona para trabajar con su par, respetando y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asumiendo las funciones de acuerdo a su rol, construyendo aprendizajes significativos.</w:t>
            </w:r>
          </w:p>
        </w:tc>
        <w:tc>
          <w:tcPr>
            <w:tcW w:w="1752" w:type="dxa"/>
            <w:gridSpan w:val="4"/>
          </w:tcPr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Es el desarrollo del potencial humano, mediante la práctica de nuevas y mejores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herramientas tecnológicas de las que se dispone </w:t>
            </w:r>
          </w:p>
        </w:tc>
        <w:tc>
          <w:tcPr>
            <w:tcW w:w="1701" w:type="dxa"/>
            <w:gridSpan w:val="2"/>
          </w:tcPr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Se basa en la construcción y desarrollo de  experiencias obtenidas en la manipulación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de los objetos, este pensamiento surge de una abstracción reflexiva,</w:t>
            </w: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El estudiante quien lo construye en su mente a través de las relaciones siempre  lo realiza de lo más simple a lo más complejo, teniendo como particularidad que el conocimiento adquirido una vez procesado no se olvida, ya que la experiencia no proviene de los objetos sino de su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acción sobre los mismos. </w:t>
            </w: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En este pensamiento se desarrolla la creatividad, mediante la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sustentación teórica, para aplicarla al mejoramiento e invención de nuevos y mejores procesos   </w:t>
            </w: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En este pensamiento se determinan las habilidades de los estudiante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s  en el reconocimiento de una situación problema y se ejecutan acciones de seguimiento mediante el rastreo de muestras y el estudio estadístico y analítico para su solución  </w:t>
            </w: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3"/>
          </w:tcPr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Es la habilidad que se tiene para hallar y proponer soluciones a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situaciones que se presentan en la cotidianidad y problematizan o ponen en juego los conocimientos.</w:t>
            </w:r>
            <w:r w:rsidRPr="00106820">
              <w:rPr>
                <w:rFonts w:ascii="Arial" w:hAnsi="Arial" w:cs="Arial"/>
                <w:sz w:val="24"/>
                <w:szCs w:val="24"/>
              </w:rPr>
              <w:br/>
              <w:t>En este pensamiento se propone las  soluciones a situaciones cotidianas, mediante la utilización de diferentes alternativas que ponen en juego sus conocimientos</w:t>
            </w:r>
          </w:p>
        </w:tc>
        <w:tc>
          <w:tcPr>
            <w:tcW w:w="1530" w:type="dxa"/>
          </w:tcPr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52E1" w:rsidRPr="00106820" w:rsidRDefault="00FF52E1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Es la apropiación de los recursos tecnológicos para el mejoramiento en el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proceso enseñanza aprendizaje</w:t>
            </w:r>
          </w:p>
        </w:tc>
      </w:tr>
      <w:tr w:rsidR="00991F12" w:rsidRPr="00106820" w:rsidTr="0084695F">
        <w:trPr>
          <w:trHeight w:val="951"/>
        </w:trPr>
        <w:tc>
          <w:tcPr>
            <w:tcW w:w="2225" w:type="dxa"/>
            <w:vMerge w:val="restart"/>
          </w:tcPr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Nivel de desarrollo de  la competencia</w:t>
            </w:r>
          </w:p>
        </w:tc>
        <w:tc>
          <w:tcPr>
            <w:tcW w:w="1660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Reproduce la información grupal y  personal para los trabajos asignados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2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Distingue las principales herramientas con las que cuenta la institución y las utiliza adecuadamente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N1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Reconoce la importancia de la lógica en el pensar y en el hablar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Identifica los pasos de la Investigación científica</w:t>
            </w:r>
          </w:p>
        </w:tc>
        <w:tc>
          <w:tcPr>
            <w:tcW w:w="1418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Identifica las herramientas de las que dispone para clasificar la información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3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991F12" w:rsidRPr="00106820" w:rsidRDefault="00991F12" w:rsidP="00081FA4">
            <w:pPr>
              <w:pStyle w:val="Textoindependiente2"/>
              <w:spacing w:before="40"/>
              <w:ind w:left="113"/>
              <w:jc w:val="both"/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</w:pPr>
            <w:r w:rsidRPr="00106820"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  <w:t xml:space="preserve">Reconoce en un problema matemático las variables que intervienen en él   </w:t>
            </w:r>
          </w:p>
          <w:p w:rsidR="00991F12" w:rsidRPr="00106820" w:rsidRDefault="00991F12" w:rsidP="00081FA4">
            <w:pPr>
              <w:pStyle w:val="Textoindependiente2"/>
              <w:spacing w:before="40"/>
              <w:ind w:left="113"/>
              <w:jc w:val="both"/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6468" w:rsidRPr="00106820" w:rsidRDefault="00406468" w:rsidP="00406468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991F12" w:rsidRPr="00106820" w:rsidRDefault="00406468" w:rsidP="00406468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Identifica los recursos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informaticos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de su entorno para mejorar su proceso aprendizaje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1F12" w:rsidRPr="00106820" w:rsidTr="0084695F">
        <w:trPr>
          <w:trHeight w:val="951"/>
        </w:trPr>
        <w:tc>
          <w:tcPr>
            <w:tcW w:w="2225" w:type="dxa"/>
            <w:vMerge/>
          </w:tcPr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Comprueba que  la información sea apropiada y veraz</w:t>
            </w:r>
          </w:p>
        </w:tc>
        <w:tc>
          <w:tcPr>
            <w:tcW w:w="1752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Relaciona los contenidos temáticos con el trabajo práctico utilizando los medios informáticos con los que dispone la institución    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N2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Argumenta coherentemente su pensamiento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N2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Asocia los procesos matemáticos a la investigación científica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Codifica la información presentada para mejorar la asimilación de referentes  teóricos 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3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N2</w:t>
            </w:r>
          </w:p>
          <w:p w:rsidR="00991F12" w:rsidRPr="00106820" w:rsidRDefault="00991F12" w:rsidP="00081FA4">
            <w:pPr>
              <w:pStyle w:val="Textoindependiente2"/>
              <w:spacing w:before="4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06820"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  <w:t xml:space="preserve">Ordena en forma adecuada los datos presentados e identifica las variables desconocidas </w:t>
            </w:r>
          </w:p>
          <w:p w:rsidR="00991F12" w:rsidRPr="00106820" w:rsidRDefault="00991F12" w:rsidP="00081FA4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6468" w:rsidRPr="00106820" w:rsidRDefault="00406468" w:rsidP="00406468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406468" w:rsidRPr="00106820" w:rsidRDefault="00406468" w:rsidP="00406468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Usa adecuadamente los recursos disponibles y los adecua al aprendizaje de las diferentes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àreas</w:t>
            </w:r>
            <w:proofErr w:type="spellEnd"/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1F12" w:rsidRPr="00106820" w:rsidTr="0084695F">
        <w:trPr>
          <w:trHeight w:val="951"/>
        </w:trPr>
        <w:tc>
          <w:tcPr>
            <w:tcW w:w="2225" w:type="dxa"/>
            <w:vMerge/>
          </w:tcPr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Determina la importancia de la información aportada por el grupo de trabajo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2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Emplea los recursos tecnológicos e informáticos para el desarrollo de los contenidos temáticos de las áreas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Demuestra con acciones adecuadas el proceso de pensamiento lógico matemático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N3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Describe mediante experiencias sencillas la relación entre los procesos matemáticos y la ciencia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Estructura la información de los referentes teóricos, para un desarrollo más eficiente de los contenidos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3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Resuelve con los datos conocidos las variables desconocidas</w:t>
            </w:r>
          </w:p>
        </w:tc>
        <w:tc>
          <w:tcPr>
            <w:tcW w:w="1530" w:type="dxa"/>
          </w:tcPr>
          <w:p w:rsidR="00406468" w:rsidRPr="00106820" w:rsidRDefault="00406468" w:rsidP="00406468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406468" w:rsidRPr="00106820" w:rsidRDefault="00406468" w:rsidP="00406468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Emplea los recursos tecnológicos e informáticos para el desarrollo de los contenidos temáticos de las áreas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1F12" w:rsidRPr="00106820" w:rsidTr="0084695F">
        <w:trPr>
          <w:trHeight w:val="951"/>
        </w:trPr>
        <w:tc>
          <w:tcPr>
            <w:tcW w:w="2225" w:type="dxa"/>
            <w:vMerge/>
          </w:tcPr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N4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Analiza la información presentada por el grupo de trabajo y presenta su aporte personal</w:t>
            </w:r>
          </w:p>
        </w:tc>
        <w:tc>
          <w:tcPr>
            <w:tcW w:w="1752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mejora la  aprehensión  de las características fundamentales de modelos Físicos, Biológicos y Químicos y aplica modelos matemáticos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predeterminados obtenidos en la web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N4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Calcula con destreza en problemas matemáticos las operaciones que se involucran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N4 Comprueba las relaciones entre investigación  científica y modelos matemáticos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Selecciona de manera adecuada los contenidos teóricos  de acuerdo al orden de importancia en su proceso de aprendizaj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e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3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N4</w:t>
            </w:r>
          </w:p>
          <w:p w:rsidR="00991F12" w:rsidRPr="00106820" w:rsidRDefault="00991F12" w:rsidP="00081FA4">
            <w:pPr>
              <w:pStyle w:val="Textoindependiente2"/>
              <w:spacing w:before="40"/>
              <w:jc w:val="both"/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</w:pPr>
            <w:r w:rsidRPr="00106820"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  <w:t xml:space="preserve">Relaciona los diferentes métodos matemáticos  en la solución de problemas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6468" w:rsidRPr="00106820" w:rsidRDefault="00406468" w:rsidP="00406468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991F12" w:rsidRPr="00106820" w:rsidRDefault="00406468" w:rsidP="00406468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Selecciona la información pertinente para cada temática especifica</w:t>
            </w:r>
          </w:p>
        </w:tc>
      </w:tr>
      <w:tr w:rsidR="00991F12" w:rsidRPr="00106820" w:rsidTr="0084695F">
        <w:trPr>
          <w:trHeight w:val="951"/>
        </w:trPr>
        <w:tc>
          <w:tcPr>
            <w:tcW w:w="2225" w:type="dxa"/>
            <w:vMerge/>
          </w:tcPr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Clasifica la información y sustenta los contenidos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2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Diseña tablas, gráficos y ecuaciones que den respuesta a fenómenos biológicos y Físico  – Químico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N5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Justifica las respuestas presentadas en un problema matemático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N5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Explica la importancia de las aplicaciones matemáticas al proceso científico 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Sintetiza la información con el fin de mejorar su nivel de aprendizaje</w:t>
            </w:r>
          </w:p>
        </w:tc>
        <w:tc>
          <w:tcPr>
            <w:tcW w:w="1519" w:type="dxa"/>
            <w:gridSpan w:val="3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N5 </w:t>
            </w:r>
          </w:p>
          <w:p w:rsidR="00991F12" w:rsidRPr="00106820" w:rsidRDefault="00991F12" w:rsidP="00081FA4">
            <w:pPr>
              <w:pStyle w:val="Textoindependiente2"/>
              <w:spacing w:before="40"/>
              <w:jc w:val="both"/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</w:pPr>
            <w:r w:rsidRPr="00106820"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  <w:t xml:space="preserve">Propone cuál de los modelos matemáticos es el más adecuado en la solución de un problema particular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5E39B2" w:rsidRPr="00106820" w:rsidRDefault="005E39B2" w:rsidP="005E39B2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5E39B2" w:rsidRPr="00106820" w:rsidRDefault="005E39B2" w:rsidP="005E39B2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Clasifica la información y sustenta los contenidos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1F12" w:rsidRPr="00106820" w:rsidTr="0084695F">
        <w:trPr>
          <w:trHeight w:val="951"/>
        </w:trPr>
        <w:tc>
          <w:tcPr>
            <w:tcW w:w="2225" w:type="dxa"/>
            <w:vMerge/>
          </w:tcPr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N6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Concluye el trabajo en grupo, determinando la(s) veracidad(es) de los aportes del análisis de la información  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2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Verifica los contenidos aprendidos y su replicación con los modelos matemáticos, utilizando medios tecnológicos e informáticos  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Contrasta las respuestas presentadas con los contenidos teóricos vigentes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Modela procesos naturales, mediante principios, leyes y teorías matemáticas   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Evalúa mediante la síntesis de la información la fenomenología de los procesos estudiados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3"/>
          </w:tcPr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991F12" w:rsidRPr="00106820" w:rsidRDefault="00991F12" w:rsidP="00081FA4">
            <w:pPr>
              <w:pStyle w:val="Textoindependiente2"/>
              <w:spacing w:before="40"/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</w:pPr>
            <w:r w:rsidRPr="00106820">
              <w:rPr>
                <w:rFonts w:ascii="Arial" w:eastAsiaTheme="minorHAnsi" w:hAnsi="Arial" w:cs="Arial"/>
                <w:b w:val="0"/>
                <w:sz w:val="24"/>
                <w:szCs w:val="24"/>
                <w:lang w:val="es-CO" w:eastAsia="en-US"/>
              </w:rPr>
              <w:t>Concluye dando la solución al problema particular  analizando la respuesta</w:t>
            </w: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5E39B2" w:rsidRPr="00106820" w:rsidRDefault="005E39B2" w:rsidP="005E39B2">
            <w:pPr>
              <w:ind w:left="-16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991F1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Sustenta la temática utilizando la informática como herramienta de apoyo</w:t>
            </w:r>
          </w:p>
        </w:tc>
      </w:tr>
      <w:tr w:rsidR="00991F12" w:rsidRPr="00106820" w:rsidTr="00991F12">
        <w:tc>
          <w:tcPr>
            <w:tcW w:w="2235" w:type="dxa"/>
            <w:gridSpan w:val="2"/>
          </w:tcPr>
          <w:p w:rsidR="00991F12" w:rsidRPr="00106820" w:rsidRDefault="00991F12" w:rsidP="0084695F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lastRenderedPageBreak/>
              <w:t>Periodos</w:t>
            </w:r>
          </w:p>
          <w:p w:rsidR="00991F12" w:rsidRPr="00106820" w:rsidRDefault="00991F12" w:rsidP="008469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3" w:type="dxa"/>
            <w:gridSpan w:val="4"/>
          </w:tcPr>
          <w:p w:rsidR="00991F12" w:rsidRPr="00106820" w:rsidRDefault="00991F12" w:rsidP="0084695F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P1</w:t>
            </w:r>
          </w:p>
        </w:tc>
        <w:tc>
          <w:tcPr>
            <w:tcW w:w="2645" w:type="dxa"/>
            <w:gridSpan w:val="6"/>
          </w:tcPr>
          <w:p w:rsidR="00991F12" w:rsidRPr="00106820" w:rsidRDefault="00991F12" w:rsidP="0084695F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P2</w:t>
            </w:r>
          </w:p>
        </w:tc>
        <w:tc>
          <w:tcPr>
            <w:tcW w:w="2644" w:type="dxa"/>
            <w:gridSpan w:val="4"/>
          </w:tcPr>
          <w:p w:rsidR="00991F12" w:rsidRPr="00106820" w:rsidRDefault="00991F12" w:rsidP="0084695F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P3</w:t>
            </w:r>
          </w:p>
        </w:tc>
        <w:tc>
          <w:tcPr>
            <w:tcW w:w="2645" w:type="dxa"/>
            <w:gridSpan w:val="3"/>
          </w:tcPr>
          <w:p w:rsidR="00991F12" w:rsidRPr="00106820" w:rsidRDefault="00991F12" w:rsidP="0084695F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P4</w:t>
            </w:r>
          </w:p>
        </w:tc>
      </w:tr>
      <w:tr w:rsidR="00991F12" w:rsidRPr="00106820" w:rsidTr="00991F12">
        <w:tc>
          <w:tcPr>
            <w:tcW w:w="2235" w:type="dxa"/>
            <w:gridSpan w:val="2"/>
          </w:tcPr>
          <w:p w:rsidR="00991F12" w:rsidRPr="00106820" w:rsidRDefault="00991F12" w:rsidP="00991F12">
            <w:pPr>
              <w:rPr>
                <w:sz w:val="24"/>
                <w:szCs w:val="24"/>
              </w:rPr>
            </w:pPr>
          </w:p>
          <w:p w:rsidR="00991F12" w:rsidRPr="00106820" w:rsidRDefault="00991F12" w:rsidP="00991F12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Estándares por grado y periodo</w:t>
            </w:r>
          </w:p>
          <w:p w:rsidR="00991F12" w:rsidRPr="00106820" w:rsidRDefault="00991F12" w:rsidP="00991F12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GRADO 8</w:t>
            </w:r>
          </w:p>
          <w:p w:rsidR="00991F12" w:rsidRPr="00106820" w:rsidRDefault="00991F12" w:rsidP="00991F12">
            <w:pPr>
              <w:rPr>
                <w:sz w:val="24"/>
                <w:szCs w:val="24"/>
              </w:rPr>
            </w:pPr>
          </w:p>
          <w:p w:rsidR="00991F12" w:rsidRPr="00106820" w:rsidRDefault="00991F12" w:rsidP="00991F12">
            <w:pPr>
              <w:rPr>
                <w:sz w:val="24"/>
                <w:szCs w:val="24"/>
              </w:rPr>
            </w:pPr>
          </w:p>
        </w:tc>
        <w:tc>
          <w:tcPr>
            <w:tcW w:w="3053" w:type="dxa"/>
            <w:gridSpan w:val="4"/>
          </w:tcPr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Utilizo números reales en sus diferentes representaciones y en diversos contextos.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Resuelvo problemas y simplifico cálculos usando propiedades y relaciones de los números reales y de las relaciones y operaciones entre ellos.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Analizo los procesos infinitos que subyacen en las notaciones decimales.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Selecciono y uso algunos métodos estadísticos adecuados al tipo de problema, de información y al nivel de la escala en la que esta se representa (nominal, ordinal, de intervalo o de razón)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Uso representaciones geométricas para resolver y formular problemas en las matemáticas y en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otras disciplinas.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6"/>
          </w:tcPr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Uso procesos inductivos y lenguaje algebraico para formular y poner a prueba conjeturas.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Selecciono técnicas e instrumentos para medir longitudes, áreas de superficies, volúmenes y ángulos con niveles de precisión apropiados.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Uso técnicas e instrumentos para medir longitudes, áreas de superficies, volúmenes y ángulos con niveles de precisión apropiados.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Reconozco cómo diferentes maneras de presentación de información pueden originar distintas interpretaciones.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4" w:type="dxa"/>
            <w:gridSpan w:val="4"/>
          </w:tcPr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Construyo expresiones algebraicas equivalentes a una expresión algebraica dada.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Identifico criterios de congruencias y semejanza  entre triángulos en la resolución y formulación de problemas 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Conjeturo  verifico propiedades de congruencias y semejanzas entre figuras bidimensionales y entre objetos tridimensionales en la solución de problemas.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Interpreto en forma analítica y crítica la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información estadística proveniente de diversas fuentes (prensa, revistas, televisión, experimentos, consultas, entrevistas.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Aplico a la solución de problemas  matemáticos el desarrollo de  expresiones algebraicas 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Generalizo procedimientos de cálculo válidos para encontrar el área de regiones planas y el volumen de sólidos. 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Formulo problemas seleccionando información relevante en conjuntos de datos provenientes de fuentes diversas. (Prensa, revistas televisión, experimentos, consultas entrevistas). 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Interpreto conceptos de media, mediana y moda y explicito  sus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diferencias en distribuciones de distinta dispersión y asimetría.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1F12" w:rsidRPr="00106820" w:rsidTr="00991F12">
        <w:tc>
          <w:tcPr>
            <w:tcW w:w="2235" w:type="dxa"/>
            <w:gridSpan w:val="2"/>
          </w:tcPr>
          <w:p w:rsidR="00991F12" w:rsidRPr="00106820" w:rsidRDefault="00991F12" w:rsidP="00991F12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lastRenderedPageBreak/>
              <w:t>Estándares por grado y periodo</w:t>
            </w:r>
          </w:p>
          <w:p w:rsidR="00991F12" w:rsidRPr="00106820" w:rsidRDefault="00991F12" w:rsidP="00991F12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GRADO 9</w:t>
            </w:r>
          </w:p>
        </w:tc>
        <w:tc>
          <w:tcPr>
            <w:tcW w:w="3053" w:type="dxa"/>
            <w:gridSpan w:val="4"/>
          </w:tcPr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Identifico relaciones entre propiedades de las gráficas y propiedades de las ecuaciones algebraicas.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Identifico la relación entre los cambios en los parámetros de la representación algebraica de una familia de funciones y los cambios en las gráficas que las representan.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Analizo representaciones geométricas para resolver y formular problemas en las matemáticas y en otras disciplinas.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Resuelvo problemas seleccionando información relevante en conjuntos de datos provenientes de fuentes diversas. (Prensa, revistas, televisión, experimentos, consultas, entrevistas).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Utilizo conceptos de media, mediana y moda y explicito sus diferencias en distribuciones de distinta dispersión y asimetría. 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6"/>
          </w:tcPr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Utilizo la notación científica para representar medidas de cantidades de diferentes magnitudes.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Reconozco tendencias que se presentan en conjuntos de variables relacionadas. 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Identifico y utilizo diferentes maneras de definir y medir la pendiente de una curva que representa en el plano cartesiano situaciones de variación.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Comparo resultados de experimentos aleatorios con los resultados previstos por un modelo matemático probabilístico.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4" w:type="dxa"/>
            <w:gridSpan w:val="4"/>
          </w:tcPr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Identifico diferentes métodos para solucionar sistemas de ecuaciones lineales.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Modelo situaciones de variación con funciones polinómicas.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Analizo en representaciones gráficas cartesianas los comportamientos de cambio de funciones específicas pertenecientes a familias de funciones polinómicas,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racionales, exponenciales y logarítmicas.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Uso conceptos básicos de probabilidad (espacio  muestral, evento, independencia, etc.).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Calculo probabilidad de eventos simples usando métodos diversos (listados, diagramas de árbol, técnicas de conteo).</w:t>
            </w:r>
          </w:p>
          <w:p w:rsidR="00991F12" w:rsidRPr="00106820" w:rsidRDefault="00991F12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Identifico y utilizo la potenciación, la radicación y la logaritmación para representar situaciones matemáticas y no matemáticas y para resolver problemas</w:t>
            </w: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Comparo resultados de experimentos aleatorios con los resultados previstos por un modelo matemático probabilístico.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Contrasto propiedades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y relaciones geométricas utilizadas en demostración de teoremas básicos (Pitágoras y Tales).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Aplico y justifico criterios de congruencias y semejanza  entre triángulos en la resolución y formulación de problemas </w:t>
            </w:r>
          </w:p>
          <w:p w:rsidR="00991F12" w:rsidRPr="00106820" w:rsidRDefault="00991F12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91F12" w:rsidRPr="00106820" w:rsidRDefault="00991F12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AA" w:rsidRPr="00106820" w:rsidTr="00081FA4">
        <w:tc>
          <w:tcPr>
            <w:tcW w:w="2235" w:type="dxa"/>
            <w:gridSpan w:val="2"/>
          </w:tcPr>
          <w:p w:rsidR="002E52AA" w:rsidRPr="00106820" w:rsidRDefault="002E52AA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Estos son los estándares que se aplican a todos los periodos  del ciclo, puesto que son los que apuntan a lo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actitudinal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y procedimental que se evalúan durante todo el año</w:t>
            </w:r>
          </w:p>
          <w:p w:rsidR="002E52AA" w:rsidRPr="00106820" w:rsidRDefault="002E52AA" w:rsidP="00081F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87" w:type="dxa"/>
            <w:gridSpan w:val="17"/>
          </w:tcPr>
          <w:p w:rsidR="002E52AA" w:rsidRPr="00106820" w:rsidRDefault="002E52AA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Respeto la opinión de mis compañeros y su participación en la dinámica de clase.</w:t>
            </w:r>
          </w:p>
          <w:p w:rsidR="002E52AA" w:rsidRPr="00106820" w:rsidRDefault="002E52AA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Justifico la pertinencia de utilizar unidades de medida estandarizadas en situaciones tomadas de distintas ciencias.</w:t>
            </w: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Muestro Interés por el trabajo académico individual y en grupo.</w:t>
            </w: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Participo de las actividades académicas propuestas dentro y fuera de la institución.</w:t>
            </w: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Respondo a las necesidades que el área me impone para desarrollar un adecuado ritmo de aprendizaje.</w:t>
            </w: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Integro los conceptos matemáticos a otras aéreas del conocimiento.</w:t>
            </w: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Integro los conceptos matemáticos a otras aéreas del conocimiento.</w:t>
            </w: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Colaboro con los grupos de trabajo en las actividades propuestas dentro del área</w:t>
            </w: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Creo y recreo mi imaginación a partir del desarrollo del pensamiento lógico matemático </w:t>
            </w: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Valoro mi trabajo mediante una autoevaluación objetiva.</w:t>
            </w: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2AA" w:rsidRPr="00106820" w:rsidTr="002E52AA">
        <w:tc>
          <w:tcPr>
            <w:tcW w:w="2235" w:type="dxa"/>
            <w:gridSpan w:val="2"/>
          </w:tcPr>
          <w:p w:rsidR="002E52AA" w:rsidRPr="00106820" w:rsidRDefault="002E52AA" w:rsidP="005B14B7">
            <w:pPr>
              <w:rPr>
                <w:b/>
                <w:sz w:val="24"/>
                <w:szCs w:val="24"/>
              </w:rPr>
            </w:pPr>
            <w:r w:rsidRPr="00106820">
              <w:rPr>
                <w:b/>
                <w:sz w:val="24"/>
                <w:szCs w:val="24"/>
              </w:rPr>
              <w:lastRenderedPageBreak/>
              <w:t>Contenidos</w:t>
            </w:r>
          </w:p>
        </w:tc>
        <w:tc>
          <w:tcPr>
            <w:tcW w:w="1984" w:type="dxa"/>
            <w:gridSpan w:val="2"/>
          </w:tcPr>
          <w:p w:rsidR="002E52AA" w:rsidRPr="00106820" w:rsidRDefault="002E52AA" w:rsidP="005B14B7">
            <w:pPr>
              <w:rPr>
                <w:b/>
                <w:sz w:val="24"/>
                <w:szCs w:val="24"/>
              </w:rPr>
            </w:pPr>
            <w:r w:rsidRPr="00106820">
              <w:rPr>
                <w:b/>
                <w:sz w:val="24"/>
                <w:szCs w:val="24"/>
              </w:rPr>
              <w:t>Conceptuales</w:t>
            </w:r>
          </w:p>
        </w:tc>
        <w:tc>
          <w:tcPr>
            <w:tcW w:w="1843" w:type="dxa"/>
            <w:gridSpan w:val="4"/>
          </w:tcPr>
          <w:p w:rsidR="002E52AA" w:rsidRPr="00106820" w:rsidRDefault="002E52AA" w:rsidP="005B14B7">
            <w:pPr>
              <w:rPr>
                <w:b/>
                <w:sz w:val="24"/>
                <w:szCs w:val="24"/>
              </w:rPr>
            </w:pPr>
            <w:r w:rsidRPr="00106820">
              <w:rPr>
                <w:b/>
                <w:sz w:val="24"/>
                <w:szCs w:val="24"/>
              </w:rPr>
              <w:t>Temas</w:t>
            </w:r>
          </w:p>
        </w:tc>
        <w:tc>
          <w:tcPr>
            <w:tcW w:w="1843" w:type="dxa"/>
            <w:gridSpan w:val="3"/>
          </w:tcPr>
          <w:p w:rsidR="002E52AA" w:rsidRPr="00106820" w:rsidRDefault="002E52AA" w:rsidP="005B14B7">
            <w:pPr>
              <w:rPr>
                <w:b/>
                <w:sz w:val="24"/>
                <w:szCs w:val="24"/>
              </w:rPr>
            </w:pPr>
            <w:r w:rsidRPr="00106820">
              <w:rPr>
                <w:b/>
                <w:sz w:val="24"/>
                <w:szCs w:val="24"/>
              </w:rPr>
              <w:t>Procedimentales</w:t>
            </w:r>
          </w:p>
        </w:tc>
        <w:tc>
          <w:tcPr>
            <w:tcW w:w="1701" w:type="dxa"/>
            <w:gridSpan w:val="3"/>
          </w:tcPr>
          <w:p w:rsidR="002E52AA" w:rsidRPr="00106820" w:rsidRDefault="002E52AA" w:rsidP="005B14B7">
            <w:pPr>
              <w:rPr>
                <w:b/>
                <w:sz w:val="24"/>
                <w:szCs w:val="24"/>
              </w:rPr>
            </w:pPr>
            <w:r w:rsidRPr="00106820">
              <w:rPr>
                <w:b/>
                <w:sz w:val="24"/>
                <w:szCs w:val="24"/>
              </w:rPr>
              <w:t>Temas</w:t>
            </w:r>
          </w:p>
        </w:tc>
        <w:tc>
          <w:tcPr>
            <w:tcW w:w="1842" w:type="dxa"/>
            <w:gridSpan w:val="3"/>
          </w:tcPr>
          <w:p w:rsidR="002E52AA" w:rsidRPr="00106820" w:rsidRDefault="002E52AA" w:rsidP="005B14B7">
            <w:pPr>
              <w:rPr>
                <w:b/>
                <w:sz w:val="24"/>
                <w:szCs w:val="24"/>
              </w:rPr>
            </w:pPr>
            <w:r w:rsidRPr="00106820">
              <w:rPr>
                <w:b/>
                <w:sz w:val="24"/>
                <w:szCs w:val="24"/>
              </w:rPr>
              <w:t>Actitudinales</w:t>
            </w:r>
          </w:p>
        </w:tc>
        <w:tc>
          <w:tcPr>
            <w:tcW w:w="1774" w:type="dxa"/>
            <w:gridSpan w:val="2"/>
          </w:tcPr>
          <w:p w:rsidR="002E52AA" w:rsidRPr="00106820" w:rsidRDefault="002E52AA" w:rsidP="005B14B7">
            <w:pPr>
              <w:rPr>
                <w:b/>
                <w:sz w:val="24"/>
                <w:szCs w:val="24"/>
              </w:rPr>
            </w:pPr>
            <w:r w:rsidRPr="00106820">
              <w:rPr>
                <w:b/>
                <w:sz w:val="24"/>
                <w:szCs w:val="24"/>
              </w:rPr>
              <w:t>Temas</w:t>
            </w:r>
          </w:p>
        </w:tc>
      </w:tr>
      <w:tr w:rsidR="002E52AA" w:rsidRPr="00106820" w:rsidTr="002E52AA">
        <w:tc>
          <w:tcPr>
            <w:tcW w:w="2235" w:type="dxa"/>
            <w:gridSpan w:val="2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GRADO 8</w:t>
            </w:r>
          </w:p>
          <w:p w:rsidR="00BD60A8" w:rsidRPr="00106820" w:rsidRDefault="00BD60A8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DEFINICIÓN DE CONCEPTOS BÁSICOS</w:t>
            </w:r>
          </w:p>
          <w:p w:rsidR="00BD60A8" w:rsidRPr="00106820" w:rsidRDefault="00BD60A8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SUMA Y RESTA DE EXPRESIONES ALGEBRAICAS</w:t>
            </w:r>
          </w:p>
          <w:p w:rsidR="00BD60A8" w:rsidRPr="00106820" w:rsidRDefault="00BD60A8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MULTIPLICACIÓN  ALGEBRAICA Y PRODUCTOS NOTABLES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DIVISIÓN ALGEBRAICA Y COCIENTES NOTABLES</w:t>
            </w: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FACTORIZACIÓN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ECUACIONES E INECUACIONES</w:t>
            </w:r>
          </w:p>
          <w:p w:rsidR="00BD60A8" w:rsidRPr="00106820" w:rsidRDefault="00BD60A8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TRIÁNGULOS: CONGRUENCIA DE TRIÁNGULOS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LA CIRCUNFERENCIA</w:t>
            </w:r>
          </w:p>
          <w:p w:rsidR="00147B1B" w:rsidRPr="00106820" w:rsidRDefault="00147B1B" w:rsidP="00BD60A8">
            <w:pPr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BD60A8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CONCEPTOS BASICOS DE ESTADISTICA</w:t>
            </w:r>
          </w:p>
          <w:p w:rsidR="00147B1B" w:rsidRPr="00106820" w:rsidRDefault="00147B1B" w:rsidP="00BD60A8">
            <w:pPr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ORGANIZACIÓN Y REPRESENTACION DE DATOS.</w:t>
            </w: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MEDIDAS DE TENDENCIA CENTRAL.</w:t>
            </w: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PROBABILIDAD.</w:t>
            </w: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BD60A8">
            <w:pPr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Análisis de los procesos infinitos que subyacen en las notaciones decimales.</w:t>
            </w:r>
          </w:p>
          <w:p w:rsidR="00081FA4" w:rsidRPr="00106820" w:rsidRDefault="00081FA4" w:rsidP="00081F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Uso de procesos inductivos y lenguaje algebraico para formular y poner a prueba conjeturas</w:t>
            </w:r>
          </w:p>
          <w:p w:rsidR="00BD60A8" w:rsidRPr="00106820" w:rsidRDefault="00BD60A8" w:rsidP="00BD60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Aplicación a la solución de problemas  matemáticos  en el desarrollo de  expresiones algebraicas</w:t>
            </w: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Reconocimiento propiedades y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relaciones geométricas utilizadas en demostración de teoremas básicos (Pitágoras y  Tales) </w:t>
            </w: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Reconocimiento de tendencias que se presentan en conjuntos de variables relacionadas. 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Interpretación analítica y crítica de la información estadística proveniente de diversas fuentes (prensa, revistas, televisión, experimentos, consultas, entrevistas</w:t>
            </w: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:-Notación Algebraica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-Términos algebraicos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-Expresiones algebraicas: Monomios y polinomios.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-Valor Numérico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-Términos semejantes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-Suma Algebraica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-Resta Algebraica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-Suma y resta combinadas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-Suma y resta de expresiones con coeficientes enteros y coeficientes fraccionarios.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-Propiedades de la multiplicación algebraica.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-Multiplicación de monomio por monomio.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-Multiplicación de monomio por polinomio.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-Multiplicación polinomio por polinomio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-Cuadrado de la suma y de la diferencia de dos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cantidades.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-Cubo de la suma y de la diferencia de dos cantidades.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-Producto de la suma por la diferencia de dos cantidades.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-Triángulo de Pascal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-División de monomios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-División de polinomios entre monomio.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-División sintética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-Cocientes notables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Factor Común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Factorización de Binomios: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Diferencia de Cuadrados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Diferencia de Cubos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Factorización de Trinomios: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Trinomio Cuadrado Perfecto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Trinomio de la forma X2 +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bx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+ C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Trinomio de la forma AX2 + BX + C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Diferencia y suma de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potencias iguales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FRACCIONES ALGEBRAICAS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Máximo Común Divisor Y Mínimo Común Múltiplo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Simplificación De Fracciones Algebraicas</w:t>
            </w: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Adición, Sustracción, Multiplicación Y División De Fracciones Algebraicas</w:t>
            </w:r>
          </w:p>
          <w:p w:rsidR="00BD60A8" w:rsidRPr="00106820" w:rsidRDefault="00BD60A8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Definición, características, clasificación, propiedades,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Representación</w:t>
            </w:r>
          </w:p>
          <w:p w:rsidR="00BD60A8" w:rsidRPr="00106820" w:rsidRDefault="00BD60A8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695F" w:rsidRPr="00106820" w:rsidRDefault="0084695F" w:rsidP="00A674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Utilización de  números reales en sus diferentes representaciones y en diversos contextos.</w:t>
            </w:r>
          </w:p>
          <w:p w:rsidR="00A67435" w:rsidRPr="00106820" w:rsidRDefault="00A67435" w:rsidP="00A674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Resolución de problemas y simplificación de  cálculos usando propiedades y relaciones de los números reales y de las relaciones y operaciones entre ellos.</w:t>
            </w:r>
          </w:p>
          <w:p w:rsidR="00A67435" w:rsidRPr="00106820" w:rsidRDefault="00A67435" w:rsidP="00A674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Utilización de la notación científica para representar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medidas en cantidades de diferentes magnitudes.</w:t>
            </w:r>
          </w:p>
          <w:p w:rsidR="00A67435" w:rsidRPr="00106820" w:rsidRDefault="00A67435" w:rsidP="00A674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A674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BD60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Selección de técnicas e instrumentos para medir longitudes, áreas de superficies, volúmenes y ángulos con niveles de precisión apropiados.</w:t>
            </w: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Uso de representaciones geométricas para resolver y formular problemas en las matemáticas y en otras disciplinas. </w:t>
            </w: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Uso de técnicas e instrumentos para medir longitudes, áreas de superficies, volúmenes y ángulos con niveles de precisión apropiados.</w:t>
            </w: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Resolución y formulación de problemas seleccionando información relevante en conjuntos de datos provenientes de fuentes diversas. (Prensa, revistas, televisión,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experimentos, consultas, entrevistas).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Construcción de expresiones algebraicas equivalentes a una expresión algebraica dada.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Aplicación  de criterios de congruencias y semejanza  entre triángulos en la resolución y formulación de problemas 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Justificación de criterios de congruencias y semejanza entre triángulos en la resolución y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formulación de problemas</w:t>
            </w: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7435" w:rsidRPr="00106820" w:rsidRDefault="00A67435" w:rsidP="005B14B7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Conjunto de los números reales y representación de diferentes conjuntos numéricos</w:t>
            </w:r>
          </w:p>
          <w:p w:rsidR="00BD60A8" w:rsidRPr="00106820" w:rsidRDefault="00BD60A8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Partes y grado de una ecuación</w:t>
            </w: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Solución de una ecuación</w:t>
            </w: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Solución de una  Inecuaciones </w:t>
            </w: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Despejar variables</w:t>
            </w: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Ecuaciones con coeficientes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literales</w:t>
            </w:r>
          </w:p>
          <w:p w:rsidR="00147B1B" w:rsidRPr="00106820" w:rsidRDefault="00147B1B" w:rsidP="00147B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Ángulos especiales  y bisectriz de un ángulo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Rectas perpendiculares, paralelas y transversales  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Polígonos, cuadriláteros, paralelogramos</w:t>
            </w:r>
          </w:p>
          <w:p w:rsidR="00BD60A8" w:rsidRPr="00106820" w:rsidRDefault="00BD60A8" w:rsidP="00BD60A8">
            <w:pPr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Elementos básicos, características, propiedades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Sólidos geométricos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Población.</w:t>
            </w:r>
          </w:p>
          <w:p w:rsidR="00BD60A8" w:rsidRPr="00106820" w:rsidRDefault="00BD60A8" w:rsidP="00BD60A8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Muestra.</w:t>
            </w:r>
          </w:p>
          <w:p w:rsidR="00BD60A8" w:rsidRPr="00106820" w:rsidRDefault="00BD60A8" w:rsidP="00BD60A8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Variable.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147B1B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Tablas de frecuencia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-Media aritmética.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-Moda. 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-Mediana.</w:t>
            </w:r>
          </w:p>
          <w:p w:rsidR="00BD60A8" w:rsidRPr="00106820" w:rsidRDefault="00BD60A8" w:rsidP="00BD60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60A8" w:rsidRPr="00106820" w:rsidRDefault="00147B1B" w:rsidP="005B14B7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Combinaciones </w:t>
            </w:r>
          </w:p>
        </w:tc>
        <w:tc>
          <w:tcPr>
            <w:tcW w:w="1842" w:type="dxa"/>
            <w:gridSpan w:val="3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Respeta la opinión de mis compañeros y su participación en la dinámica de clase. </w:t>
            </w: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Muestra Interés por el trabajo académico individual y en grupo. 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Participa de las actividades académicas propuestas dentro y fuera de la institución.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Responde a las necesidades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que el área me impone para desarrollar un adecuado ritmo de aprendizaje.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Integra los conceptos matemáticos a otras aéreas del conocimiento.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Colabora con los grupos de trabajo en las actividades propuestas dentro del área.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Crea y recrea mi imaginación a partir del desarrollo del pensamiento lógico matemático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Valora su trabajo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mediante una autoevaluación objetiva</w:t>
            </w:r>
          </w:p>
        </w:tc>
        <w:tc>
          <w:tcPr>
            <w:tcW w:w="1774" w:type="dxa"/>
            <w:gridSpan w:val="2"/>
          </w:tcPr>
          <w:p w:rsidR="002E52AA" w:rsidRPr="00106820" w:rsidRDefault="002E52AA" w:rsidP="005B14B7">
            <w:pPr>
              <w:rPr>
                <w:sz w:val="24"/>
                <w:szCs w:val="24"/>
              </w:rPr>
            </w:pPr>
          </w:p>
        </w:tc>
      </w:tr>
      <w:tr w:rsidR="002E52AA" w:rsidRPr="00106820" w:rsidTr="002E52AA">
        <w:tc>
          <w:tcPr>
            <w:tcW w:w="2235" w:type="dxa"/>
            <w:gridSpan w:val="2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GRADO 9</w:t>
            </w:r>
          </w:p>
          <w:p w:rsidR="00081FA4" w:rsidRPr="00106820" w:rsidRDefault="00081FA4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NUMEROS REALES:</w:t>
            </w: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FUNCIONES LINEALES:</w:t>
            </w: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ECUACION CUADRATICA</w:t>
            </w: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NUMEROS COMPLEJOS</w:t>
            </w: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FUNCIONES</w:t>
            </w: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POLÍGONOS: SEMEJANZA DE POLÍGONOS</w:t>
            </w: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TEOREMAS:</w:t>
            </w: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RAZONES TRIGONOMÉTRICAS</w:t>
            </w:r>
          </w:p>
          <w:p w:rsidR="00081FA4" w:rsidRPr="00106820" w:rsidRDefault="00081FA4" w:rsidP="00081F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81FA4" w:rsidRPr="00106820" w:rsidRDefault="00081FA4" w:rsidP="00081FA4">
            <w:pPr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LA   CIRCUNFERENCIA: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Tangentes a una circunferencia, arcos, cuerdas, ángulos centrales, ángulos inscritos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PRIMER PERIODO.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ESTADISTICA.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CONCEPTOS BASICOS DE ESTADISTICA.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NOVENO.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ESTADISTICA.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SEGUNDO PERIODO.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ORGANIZACIÓN Y REPRESENTACION DE DATOS.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TERCER PERIODO.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NOVENO.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ESTADISTICA.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MEDIDAS DE TENDENCIA CENTRAL.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CUARTO PERIODO.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NOVENO.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ESTADISTICA.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PROBABILIDAD.</w:t>
            </w: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F52B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52B64" w:rsidRPr="00106820" w:rsidRDefault="00F52B64" w:rsidP="005D43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Identificación utilización   de la potenciación, la radicación y la logaritmación para representar situaciones matemáticas y no matemáticas y para resolver problemas.  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Identificación de relaciones entre propiedades de las gráficas y propiedades de las ecuaciones algebraicas 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Identificación de los diferentes métodos para solucionar sistemas de ecuaciones lineales.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Relación entre los cambios en los parámetros de la representación algebraica de una familia de funciones y los cambios en las gráficas que las representan.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Definición y medición de  la pendiente de una curva que representa en el plano cartesiano situaciones de variación.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Interpretación  analítica y crítica de la información estadística proveniente de diversas fuentes (prensa, revistas,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televisión, experimentos, consultas, entrevistas.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Interpretación de  conceptos de media, mediana y moda y explicito  sus diferencias en distribuciones de distinta dispersión y asimetría.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Análisis de  las representaciones gráficas cartesianas los comportamientos de cambio de funciones específicas pertenecientes a familias de funciones polinómicas, racionales, exponenciales y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logarítmicas.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Generalización de  procedimientos de cálculo válidos para encontrar el área de regiones planas y el volumen de sólidos.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Aplicación y verificación de las  propiedades de congruencias y semejanzas entre figuras bidimensionales y entre objetos tridimensionales en la solución de problemas.</w:t>
            </w:r>
          </w:p>
        </w:tc>
        <w:tc>
          <w:tcPr>
            <w:tcW w:w="1843" w:type="dxa"/>
            <w:gridSpan w:val="4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Potenciación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Radicación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Propiedades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Operaciones</w:t>
            </w: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Función lineal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Ecuación lineal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Sistemas de Ecuaciones Lineales</w:t>
            </w: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-Formula cuadrática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-Inecuación cuadrática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-Operaciones y propiedades de los números complejos</w:t>
            </w: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-Función Lineal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-Función Cuadrática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-Función Exponencial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-progresiones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-Sucesiones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Población.</w:t>
            </w:r>
          </w:p>
          <w:p w:rsidR="005E39B2" w:rsidRPr="00106820" w:rsidRDefault="005E39B2" w:rsidP="005E39B2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Muestra.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Variable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Tablas y </w:t>
            </w:r>
          </w:p>
          <w:p w:rsidR="005E39B2" w:rsidRPr="00106820" w:rsidRDefault="005E39B2" w:rsidP="005E39B2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frecuencias </w:t>
            </w:r>
          </w:p>
          <w:p w:rsidR="005E39B2" w:rsidRPr="00106820" w:rsidRDefault="005E39B2" w:rsidP="005E39B2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absoluta, </w:t>
            </w:r>
          </w:p>
          <w:p w:rsidR="005E39B2" w:rsidRPr="00106820" w:rsidRDefault="005E39B2" w:rsidP="005E39B2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relativa y</w:t>
            </w:r>
          </w:p>
          <w:p w:rsidR="005E39B2" w:rsidRPr="00106820" w:rsidRDefault="005E39B2" w:rsidP="005E39B2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06820">
              <w:rPr>
                <w:rFonts w:ascii="Arial" w:hAnsi="Arial" w:cs="Arial"/>
                <w:sz w:val="24"/>
                <w:szCs w:val="24"/>
              </w:rPr>
              <w:t>porcentual</w:t>
            </w:r>
            <w:proofErr w:type="gramEnd"/>
            <w:r w:rsidRPr="0010682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Diagramas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Media aritmética.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-Moda. 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-Mediana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Razones trigonométricas en triángulos rectángulos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Selección y uso de algunos métodos estadísticos adecuados al tipo de problema, de información y al nivel de la escala en la que esta se representa (nominal, ordinal, de intervalo o de razón).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Comparación de resultados de los experimentos aleatorios con los resultados previstos por un modelo matemático probabilístico.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Utilización de los conceptos de media, mediana y moda y explicito sus diferencias en distribuciones de distinta dispersión y asimetría.  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Uso de  representaciones geométricas para resolver y formular problemas en las matemáticas y en otras disciplinas. 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Uso de los conceptos básicos de probabilidad (espacio 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muestral, evento, independencia, etc.).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Calculo de la  probabilidad de eventos simples usando métodos diversos (listados, diagramas de árbol, técnicas de conteo).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Modelación de  situaciones de variación con funciones polinómicas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Utilización de las propiedades y relaciones geométricas para la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demostración de teoremas básicos (Pitágoras y Tales). 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Comparación de resultados de los experimentos aleatorios con los resultados previstos por un modelo matemático probabilístico</w:t>
            </w:r>
          </w:p>
          <w:p w:rsidR="002E52AA" w:rsidRPr="00106820" w:rsidRDefault="002E52AA" w:rsidP="002E52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Contrastación de propiedades y relaciones geométricas utilizadas en la demostración de teoremas básicos (Pitágoras y Tales).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Reconocimiento de las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propiedades de congruencias y semejanzas entre figuras bidimensionales y entre objetos tridimensionales en la solución de problemas.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Verificación de las propiedades de congruencias y semejanzas entre figuras bidimensionales y entre objetos tridimensionales en la solución de problemas.</w:t>
            </w:r>
          </w:p>
          <w:p w:rsidR="002E52AA" w:rsidRPr="00106820" w:rsidRDefault="002E52AA" w:rsidP="002E52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Teoremas de :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De Tales, Pitágoras y Euclides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Triángulos rectángulos: 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Propiedades, características, aplicaciones</w:t>
            </w: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Aplicaciones en la solución de problemas con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Triángulos y polígonos</w:t>
            </w: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D43BE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Combinaciones.</w:t>
            </w:r>
          </w:p>
          <w:p w:rsidR="005D43BE" w:rsidRPr="00106820" w:rsidRDefault="005D43BE" w:rsidP="005D43BE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Combinaciones</w:t>
            </w:r>
          </w:p>
          <w:p w:rsidR="005D43BE" w:rsidRPr="00106820" w:rsidRDefault="005D43BE" w:rsidP="005D43BE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06820">
              <w:rPr>
                <w:rFonts w:ascii="Arial" w:hAnsi="Arial" w:cs="Arial"/>
                <w:sz w:val="24"/>
                <w:szCs w:val="24"/>
              </w:rPr>
              <w:t>sin</w:t>
            </w:r>
            <w:proofErr w:type="gramEnd"/>
            <w:r w:rsidRPr="00106820">
              <w:rPr>
                <w:rFonts w:ascii="Arial" w:hAnsi="Arial" w:cs="Arial"/>
                <w:sz w:val="24"/>
                <w:szCs w:val="24"/>
              </w:rPr>
              <w:t xml:space="preserve"> repetir.</w:t>
            </w:r>
          </w:p>
          <w:p w:rsidR="005D43BE" w:rsidRPr="00106820" w:rsidRDefault="005D43BE" w:rsidP="005D43BE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Variaciones.</w:t>
            </w:r>
          </w:p>
          <w:p w:rsidR="005D43BE" w:rsidRPr="00106820" w:rsidRDefault="005D43BE" w:rsidP="005D43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Permutaciones</w:t>
            </w: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43BE" w:rsidRPr="00106820" w:rsidRDefault="005D43BE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tabs>
                <w:tab w:val="num" w:pos="360"/>
              </w:tabs>
              <w:ind w:left="36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E39B2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9B2" w:rsidRPr="00106820" w:rsidRDefault="005E39B2" w:rsidP="005B14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dxa"/>
            <w:gridSpan w:val="2"/>
          </w:tcPr>
          <w:p w:rsidR="002E52AA" w:rsidRPr="00106820" w:rsidRDefault="002E52AA" w:rsidP="005B14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5328" w:rsidRPr="00106820" w:rsidTr="00475328">
        <w:tc>
          <w:tcPr>
            <w:tcW w:w="2235" w:type="dxa"/>
            <w:gridSpan w:val="2"/>
          </w:tcPr>
          <w:p w:rsidR="00475328" w:rsidRPr="00106820" w:rsidRDefault="00475328" w:rsidP="005B14B7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PERIODOS</w:t>
            </w:r>
          </w:p>
          <w:p w:rsidR="00475328" w:rsidRPr="00106820" w:rsidRDefault="00475328" w:rsidP="004753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75328" w:rsidRPr="00106820" w:rsidRDefault="00475328" w:rsidP="00475328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PERIODO 1</w:t>
            </w:r>
          </w:p>
        </w:tc>
        <w:tc>
          <w:tcPr>
            <w:tcW w:w="2835" w:type="dxa"/>
            <w:gridSpan w:val="6"/>
          </w:tcPr>
          <w:p w:rsidR="00475328" w:rsidRPr="00106820" w:rsidRDefault="00475328" w:rsidP="00475328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PERRIODO 2</w:t>
            </w:r>
          </w:p>
        </w:tc>
        <w:tc>
          <w:tcPr>
            <w:tcW w:w="2672" w:type="dxa"/>
            <w:gridSpan w:val="5"/>
          </w:tcPr>
          <w:p w:rsidR="00475328" w:rsidRPr="00106820" w:rsidRDefault="00475328" w:rsidP="00475328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PERIODO 3</w:t>
            </w:r>
          </w:p>
        </w:tc>
        <w:tc>
          <w:tcPr>
            <w:tcW w:w="2645" w:type="dxa"/>
            <w:gridSpan w:val="3"/>
          </w:tcPr>
          <w:p w:rsidR="00475328" w:rsidRPr="00106820" w:rsidRDefault="00475328" w:rsidP="00475328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PERIODO 4</w:t>
            </w:r>
          </w:p>
        </w:tc>
      </w:tr>
      <w:tr w:rsidR="00EB280A" w:rsidRPr="00106820" w:rsidTr="00475328">
        <w:tc>
          <w:tcPr>
            <w:tcW w:w="2235" w:type="dxa"/>
            <w:gridSpan w:val="2"/>
            <w:vMerge w:val="restart"/>
          </w:tcPr>
          <w:p w:rsidR="00EB280A" w:rsidRPr="00106820" w:rsidRDefault="00EB280A" w:rsidP="00EB2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INDICADORES DE DESEMPLEÑO</w:t>
            </w:r>
          </w:p>
          <w:p w:rsidR="00EB280A" w:rsidRPr="00106820" w:rsidRDefault="00EB280A" w:rsidP="00EB2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GRADO 8</w:t>
            </w:r>
          </w:p>
          <w:p w:rsidR="00EB280A" w:rsidRPr="00106820" w:rsidRDefault="00EB280A" w:rsidP="00EB2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 xml:space="preserve">Superior: 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Siempre r</w:t>
            </w:r>
            <w:r w:rsidRPr="00106820">
              <w:rPr>
                <w:rFonts w:ascii="Arial" w:hAnsi="Arial" w:cs="Arial"/>
                <w:sz w:val="24"/>
                <w:szCs w:val="24"/>
              </w:rPr>
              <w:t>esuelve problemas y simplifica cálculos usando propiedades y relaciones de los números reales y de las relaciones y operaciones entre ellos.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Casi siempre r</w:t>
            </w:r>
            <w:r w:rsidRPr="00106820">
              <w:rPr>
                <w:rFonts w:ascii="Arial" w:hAnsi="Arial" w:cs="Arial"/>
                <w:sz w:val="24"/>
                <w:szCs w:val="24"/>
              </w:rPr>
              <w:t>esuelve problemas y simplifica cálculos usando propiedades y relaciones de los números reales y de las relaciones y operaciones entre ellos.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Algunas veces r</w:t>
            </w:r>
            <w:r w:rsidRPr="00106820">
              <w:rPr>
                <w:rFonts w:ascii="Arial" w:hAnsi="Arial" w:cs="Arial"/>
                <w:sz w:val="24"/>
                <w:szCs w:val="24"/>
              </w:rPr>
              <w:t>esuelve problemas y simplifica cálculos usando propiedades y relaciones de los números reales y de las relaciones y operaciones entre ellos.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eastAsia="Arial Unicode MS" w:hAnsi="Arial" w:cs="Arial"/>
                <w:sz w:val="24"/>
                <w:szCs w:val="24"/>
              </w:rPr>
              <w:t xml:space="preserve"> r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esuelve problemas y simplifica cálculos usando 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lastRenderedPageBreak/>
              <w:t>propiedades y relaciones de los números reales y de las relaciones y operaciones entre ellos.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6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Superior: 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Siempre usa procesos inductivos y lenguaje algebraico para formular y poner a prueba conjeturas.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Casi siempre usa procesos inductivos y lenguaje algebraico para formular y poner a prueba conjeturas</w:t>
            </w:r>
            <w:r w:rsidRPr="0010682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Algunas veces usa procesos inductivos y lenguaje algebraico para formular y poner a prueba conjeturas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eastAsia="Arial Unicode MS" w:hAnsi="Arial" w:cs="Arial"/>
                <w:sz w:val="24"/>
                <w:szCs w:val="24"/>
              </w:rPr>
              <w:t xml:space="preserve"> usa procesos inductivos y lenguaje algebraico para formular y poner a prueba conjeturas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72" w:type="dxa"/>
            <w:gridSpan w:val="5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 xml:space="preserve">Superior: 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construye expresiones algebraicas equivalentes a una expresión algebraica dada.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construye expresiones algebraicas equivalentes a una expresión algebraica dada 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construye expresiones algebraicas equivalentes a una expresión algebraica dada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construye  expresiones algebraicas equivalentes a una expresión algebraica dada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Superior: </w:t>
            </w:r>
          </w:p>
          <w:p w:rsidR="00EB280A" w:rsidRPr="00106820" w:rsidRDefault="00EB280A" w:rsidP="00EB280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Siempre aplica a la solución de problemas  matemáticos el desarrollo de  expresiones </w:t>
            </w:r>
            <w:proofErr w:type="gramStart"/>
            <w:r w:rsidRPr="00106820">
              <w:rPr>
                <w:rFonts w:ascii="Arial" w:hAnsi="Arial" w:cs="Arial"/>
                <w:sz w:val="24"/>
                <w:szCs w:val="24"/>
              </w:rPr>
              <w:t>algebraicas .</w:t>
            </w:r>
            <w:proofErr w:type="gramEnd"/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B280A" w:rsidRPr="00106820" w:rsidRDefault="00EB280A" w:rsidP="00EB280A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aplica a la solución de problemas  matemáticos el desarrollo de  expresiones algebraicas 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Algunas veces aplica a la solución de problemas  matemáticos el desarrollo de  expresiones algebraicas 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aplica a la solución de problemas  matemáticos el desarrollo de  expresiones algebraicas </w:t>
            </w:r>
          </w:p>
        </w:tc>
      </w:tr>
      <w:tr w:rsidR="00EB280A" w:rsidRPr="00106820" w:rsidTr="00475328">
        <w:tc>
          <w:tcPr>
            <w:tcW w:w="2235" w:type="dxa"/>
            <w:gridSpan w:val="2"/>
            <w:vMerge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Siempre</w:t>
            </w:r>
            <w:r w:rsidRPr="00106820">
              <w:rPr>
                <w:rFonts w:ascii="Arial" w:hAnsi="Arial" w:cs="Arial"/>
                <w:sz w:val="24"/>
                <w:szCs w:val="24"/>
              </w:rPr>
              <w:t xml:space="preserve"> selecciona  y usa algunos métodos estadísticos adecuados al tipo de problema, de información y al nivel de la escala en la que esta se representa (nominal, ordinal, de intervalo o de razón)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Casi siempre</w:t>
            </w:r>
            <w:r w:rsidRPr="00106820">
              <w:rPr>
                <w:rFonts w:ascii="Arial" w:hAnsi="Arial" w:cs="Arial"/>
                <w:sz w:val="24"/>
                <w:szCs w:val="24"/>
              </w:rPr>
              <w:t xml:space="preserve"> selecciona  y usa algunos métodos estadísticos adecuados al tipo de problema, de información y al nivel de la escala en la que esta se representa (nominal, ordinal, de intervalo o de razón)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Algunas veces</w:t>
            </w:r>
            <w:r w:rsidRPr="00106820">
              <w:rPr>
                <w:rFonts w:ascii="Arial" w:hAnsi="Arial" w:cs="Arial"/>
                <w:sz w:val="24"/>
                <w:szCs w:val="24"/>
              </w:rPr>
              <w:t xml:space="preserve"> selecciona y usa algunos métodos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estadísticos adecuados al tipo de problema, de información y al nivel de la escala en la que esta se representa (nominal, ordinal, de intervalo o de razón)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selecciona y usa  algunos métodos estadísticos adecuados al tipo de problema, de información y al nivel de la escala en la que esta se representa (nominal, ordinal, de intervalo o de razón)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6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 xml:space="preserve">Siempre </w:t>
            </w:r>
            <w:r w:rsidRPr="00106820">
              <w:rPr>
                <w:rFonts w:ascii="Arial" w:hAnsi="Arial" w:cs="Arial"/>
                <w:sz w:val="24"/>
                <w:szCs w:val="24"/>
              </w:rPr>
              <w:t>selecciona y usa técnicas e instrumentos para medir longitudes, áreas de superficies, volúmenes y ángulos con niveles de precisión apropiados.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 xml:space="preserve">Casi siempre </w:t>
            </w:r>
            <w:r w:rsidRPr="00106820">
              <w:rPr>
                <w:rFonts w:ascii="Arial" w:hAnsi="Arial" w:cs="Arial"/>
                <w:sz w:val="24"/>
                <w:szCs w:val="24"/>
              </w:rPr>
              <w:t>selecciona y usa técnicas e instrumentos para medir longitudes, áreas de superficies, volúmenes y ángulos con niveles de precisión apropiados.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 xml:space="preserve">Algunas veces </w:t>
            </w:r>
            <w:r w:rsidRPr="00106820">
              <w:rPr>
                <w:rFonts w:ascii="Arial" w:hAnsi="Arial" w:cs="Arial"/>
                <w:sz w:val="24"/>
                <w:szCs w:val="24"/>
              </w:rPr>
              <w:t xml:space="preserve">selecciona y usa técnicas e instrumentos para medir longitudes, áreas de superficies, volúmenes y ángulos con niveles de precisión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apropiados.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selecciona y usa técnicas e instrumentos para medir longitudes, áreas de superficies, volúmenes y ángulos con niveles de precisión apropiados.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72" w:type="dxa"/>
            <w:gridSpan w:val="5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identifica criterios de congruencias y semejanza  entre triángulos en la resolución y formulación de problemas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identifica criterios de congruencias y semejanza  entre triángulos en la resolución y formulación de problemas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Algunas veces identifica criterios de congruencias y semejanza  entre triángulos en la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resolución y formulación de problemas 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identifica criterios de congruencias y semejanza  entre triángulos en la resolución y formulación de problemas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Siempre generaliza procedimientos de cálculo válidos para encontrar el área de regiones planas y el volumen de sólidos. </w:t>
            </w:r>
          </w:p>
          <w:p w:rsidR="00EB280A" w:rsidRPr="00106820" w:rsidRDefault="00EB280A" w:rsidP="00EB280A">
            <w:pPr>
              <w:spacing w:line="276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generaliza procedimientos de cálculo válidos para encontrar el área de regiones planas y el volumen de sólidos.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Algunas veces generaliza procedimientos de cálculo válidos para encontrar el área de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regiones planas y el volumen de sólidos. 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generaliza procedimientos de cálculo válidos para encontrar el área de regiones planas y el volumen de sólidos. 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EB280A" w:rsidRPr="00106820" w:rsidTr="00475328">
        <w:tc>
          <w:tcPr>
            <w:tcW w:w="2235" w:type="dxa"/>
            <w:gridSpan w:val="2"/>
            <w:vMerge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Siempre</w:t>
            </w:r>
            <w:r w:rsidRPr="00106820">
              <w:rPr>
                <w:rFonts w:ascii="Arial" w:hAnsi="Arial" w:cs="Arial"/>
                <w:sz w:val="24"/>
                <w:szCs w:val="24"/>
              </w:rPr>
              <w:t xml:space="preserve"> usa representaciones geométricas para resolver y formular problemas en las matemáticas y en otras disciplinas.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Casi siempre</w:t>
            </w:r>
            <w:r w:rsidRPr="00106820">
              <w:rPr>
                <w:rFonts w:ascii="Arial" w:hAnsi="Arial" w:cs="Arial"/>
                <w:sz w:val="24"/>
                <w:szCs w:val="24"/>
              </w:rPr>
              <w:t xml:space="preserve"> usa representaciones geométricas para resolver y formular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problemas en las matemáticas y en otras disciplinas.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usa representaciones geométricas para resolver y formular problemas en las matemáticas y en otras disciplinas.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usa representaciones geométricas para resolver y formular problemas en las matemáticas y en otras disciplinas.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6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reconoce cómo diferentes maneras de presentación de información pueden originar distintas interpretaciones.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reconoce cómo diferentes maneras de presentación de información pueden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originar distintas interpretaciones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reconoce cómo diferentes maneras de presentación de información pueden originar distintas interpretaciones.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reconoce cómo diferentes maneras de presentación de información pueden originar distintas interpretaciones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72" w:type="dxa"/>
            <w:gridSpan w:val="5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conjetura y verifica propiedades de congruencias y semejanzas entre figuras bidimensionales y entre objetos tridimensionales en la solución de problemas.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conjetura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y verifica propiedades de congruencias y semejanzas entre figuras bidimensionales y entre objetos tridimensionales en la solución de problemas.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conjetura y verifica propiedades de congruencias y semejanzas entre figuras bidimensionales y entre objetos tridimensionales en la solución de problemas.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conjetura y verifica propiedades de congruencias y semejanzas entre figuras bidimensionales y entre objetos tridimensionales en la solución de 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lastRenderedPageBreak/>
              <w:t>problemas.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formula problemas seleccionando información relevante en conjuntos de datos provenientes de fuentes diversas. (Prensa, revistas televisión, experimentos, consultas entrevistas)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Casi siempre formula problemas seleccionando información relevante en conjuntos de datos provenientes de fuentes diversas. (Prensa, revistas televisión, experimentos, consultas entrevistas). 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formula problemas seleccionando información relevante en conjuntos de datos provenientes de fuentes diversas. (Prensa, revistas televisión, experimentos, consultas entrevistas).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formula problemas seleccionando información relevante en conjuntos de datos provenientes de fuentes diversas. 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(Prensa, revistas televisión, experimentos, consultas entrevistas). 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EB280A" w:rsidRPr="00106820" w:rsidTr="00475328">
        <w:tc>
          <w:tcPr>
            <w:tcW w:w="2235" w:type="dxa"/>
            <w:gridSpan w:val="2"/>
            <w:vMerge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justifica la pertinencia de utilizar unidades de medida estandarizadas en situaciones tomadas de distintas ciencias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justifica la pertinencia de utilizar unidades de medida estandarizadas en situaciones tomadas de distintas ciencias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justifica la pertinencia de utilizar unidades de medida estandarizadas en situaciones tomadas de distintas ciencias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justifica la pertinencia de utilizar 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lastRenderedPageBreak/>
              <w:t>unidades de medida estandarizadas en situaciones tomadas de distintas ciencias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6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72" w:type="dxa"/>
            <w:gridSpan w:val="5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interpreta analítica y críticamente información estadística proveniente de diversas fuentes (prensa, revistas, televisión, experimentos, consultas, entrevistas.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interpreta analítica y críticamente información estadística proveniente de diversas fuentes (prensa, revistas, televisión, experimentos, consultas, entrevistas.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Algunas veces interpreta analítica y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críticamente información estadística proveniente de diversas fuentes (prensa, revistas, televisión, experimentos, consultas, entrevistas.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interpreta analítica y críticamente información estadística proveniente de diversas fuentes (prensa, revistas, televisión, experimentos, consultas, entrevistas.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interpreta conceptos de media, mediana y moda y explicito  sus diferencias en distribuciones de distinta dispersión y asimetría.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interpreta conceptos de media, mediana y moda y explicito  sus diferencias en distribuciones de distinta dispersión y asimetría.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Algunas veces interpreta conceptos de media, mediana y moda y explicito  sus diferencias en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distribuciones de distinta dispersión y asimetría.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interpreta conceptos de media, mediana y moda y explicito  sus diferencias en distribuciones de distinta dispersión y asimetría.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EB280A" w:rsidRPr="00106820" w:rsidTr="00475328">
        <w:tc>
          <w:tcPr>
            <w:tcW w:w="2235" w:type="dxa"/>
            <w:gridSpan w:val="2"/>
            <w:vMerge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identifica relaciones entre propiedades de las gráficas y propiedades de las ecuaciones algebraicas.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identifica relaciones entre propiedades de las gráficas y propiedades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de las ecuaciones algebraicas. 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identifica relaciones entre propiedades de las gráficas y propiedades de las ecuaciones algebraicas.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identifica relaciones entre propiedades de las gráficas y propiedades de las ecuaciones algebraicas.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6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reconoce tendencias que se presentan en conjuntos de variables relacionadas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reconoce tendencias que se presentan en conjuntos de variables relacionadas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reconoce tendencias que se presentan en conjuntos de variables relacionadas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reconoce tendencias que se presentan en conjuntos de variables relacionadas 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72" w:type="dxa"/>
            <w:gridSpan w:val="5"/>
          </w:tcPr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</w:tr>
      <w:tr w:rsidR="00EB280A" w:rsidRPr="00106820" w:rsidTr="00475328">
        <w:tc>
          <w:tcPr>
            <w:tcW w:w="2235" w:type="dxa"/>
            <w:gridSpan w:val="2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  <w:p w:rsidR="00EB280A" w:rsidRPr="00106820" w:rsidRDefault="00EB280A" w:rsidP="00EB280A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INDICADORES DE DESEMPLEÑO</w:t>
            </w:r>
          </w:p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  <w:p w:rsidR="00EB280A" w:rsidRPr="00106820" w:rsidRDefault="00EB280A" w:rsidP="00EB280A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GRADO 9</w:t>
            </w:r>
          </w:p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Siempre identifica la relación entre los cambios en los parámetros de la representación algebraica de una familia de funciones y los cambios en las gráficas que las representan 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identifica la relación entre los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cambios en los parámetros de la representación algebraica de una familia de funciones y los cambios en las gráficas que las representan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identifica la relación entre los cambios en los parámetros de la representación algebraica de una familia de funciones y los cambios en las gráficas que las representan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 identifica la relación entre los cambios en los parámetros de la representación algebraica de una familia de funciones y los cambios en las gráficas que las representan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6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utiliza la notación científica para representar medidas de cantidades de diferentes magnitudes.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utiliza la notación científica para representar medidas de cantidades de diferentes magnitudes.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Algunas veces utiliza la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notación científica para representar medidas de cantidades de diferentes magnitudes.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utiliza la notación científica para representar medidas de cantidades de diferentes magnitudes.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72" w:type="dxa"/>
            <w:gridSpan w:val="5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identifica diferentes métodos para solucionar sistemas de ecuaciones lineales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identifica diferentes métodos para solucionar sistemas de ecuaciones lineales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Algunas veces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identifica diferentes métodos para solucionar sistemas de ecuaciones lineales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identifica diferentes métodos para solucionar sistemas de ecuaciones lineales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analiza  en representaciones gráficas cartesianas los comportamientos de cambio de funciones específicas pertenecientes a familias de funciones polinómicas, racionales, exponenciales y logarítmicas además modela situaciones de variación con funciones polinómicas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analiza  en representaciones gráficas cartesianas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los comportamientos de cambio de funciones específicas pertenecientes a familias de funciones polinómicas, racionales, exponenciales y logarítmicas además modela situaciones de variación con funciones polinómicas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analiza  en representaciones gráficas cartesianas los comportamientos de cambio de funciones específicas pertenecientes a familias de funciones polinómicas, racionales, exponenciales y logarítmicas además modela situaciones de variación con funciones polinómicas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analiza  en representaciones 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lastRenderedPageBreak/>
              <w:t>gráficas cartesianas los comportamientos de cambio de funciones específicas pertenecientes a familias de funciones polinómicas, racionales, exponenciales y logarítmicas además modela situaciones de variación con funciones polinómicas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identifica y utiliza la potenciación, la radicación y la logaritmación para representar situaciones matemáticas y no matemáticas y para resolver problemas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identifica y utiliza la potenciación, la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radicación y la logaritmación para representar situaciones matemáticas y no matemáticas y para resolver problemas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identifica y utiliza la potenciación, la radicación y la logaritmación para representar situaciones matemáticas y no matemáticas y para resolver problemas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identifica y utiliza la potenciación, la radicación y la logaritmación para representar situaciones matemáticas y no matemáticas y para resolver problemas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EB280A" w:rsidRPr="00106820" w:rsidTr="00475328">
        <w:tc>
          <w:tcPr>
            <w:tcW w:w="2235" w:type="dxa"/>
            <w:gridSpan w:val="2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Siempre analiza representaciones geométricas para resolver y formular problemas en las matemáticas y en otras disciplinas. 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analiza representaciones geométricas para resolver y formular problemas en las matemáticas y en otras disciplinas.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Algunas veces analiza representaciones geométricas para resolver y formular problemas en las matemáticas y en otras disciplinas.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analiza representaciones geométricas para resolver y formular problemas en las matemáticas y en otras disciplinas.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6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identifica y utiliza diferentes maneras de definir y medir la pendiente de una curva que representa en el plano cartesiano situaciones de variación.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identifica y utiliza diferentes maneras de definir y medir la pendiente de una curva que representa en el plano cartesiano situaciones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de variación.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identifica y utiliza diferentes maneras de definir y medir la pendiente de una curva que representa en el plano cartesiano situaciones de variación.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identifica y utiliza diferentes maneras de definir y medir la pendiente de una curva que representa en el plano cartesiano situaciones de variación.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72" w:type="dxa"/>
            <w:gridSpan w:val="5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usa conceptos básicos de probabilidad (espacio  muestral, evento, independencia, etc.) y calcula probabilidad de eventos simples usando métodos diversos (listados, diagramas de árbol, técnicas de conteo).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usa conceptos básicos de probabilidad (espacio  muestral, evento,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independencia, etc.) y calcula probabilidad de eventos simples usando métodos diversos (listados, diagramas de árbol, técnicas de conteo).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usa conceptos básicos de probabilidad (espacio  muestral, evento, independencia, etc.) y calcula probabilidad de eventos simples usando métodos diversos (listados, diagramas de árbol, técnicas de conteo).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usa conceptos básicos de probabilidad (espacio  muestral, evento, independencia, etc.) y calcula probabilidad de eventos simples usando métodos diversos (listados, diagramas de árbol, técnicas de conteo).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compara resultados de experimentos aleatorios con los resultados previstos por un modelo matemático probabilístico.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Casi siempre compara resultados de experimentos aleatorios con los resultados previstos por un modelo </w:t>
            </w: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matemático probabilístico.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compara resultados de experimentos aleatorios con los resultados previstos por un modelo matemático probabilístico.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compara resultados de experimentos aleatorios con los resultados previstos por un modelo matemático probabilístico.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EB280A" w:rsidRPr="00106820" w:rsidTr="00475328">
        <w:tc>
          <w:tcPr>
            <w:tcW w:w="2235" w:type="dxa"/>
            <w:gridSpan w:val="2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6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compara resultados de experimentos aleatorios con los resultados previstos por un modelo matemático probabilístico.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compara resultados de experimentos aleatorios con los resultados previstos por un modelo matemático probabilístico.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compara resultados de experimentos aleatorios con los resultados previstos por un modelo matemático probabilístico.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compara resultados de experimentos aleatorios con los resultados previstos por un modelo 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lastRenderedPageBreak/>
              <w:t>matemático probabilístico.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72" w:type="dxa"/>
            <w:gridSpan w:val="5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contrasta propiedades y relaciones geométricas utilizadas en demostración de teoremas básicos (Pitágoras y Tales).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contrasta propiedades y relaciones geométricas utilizadas en demostración de teoremas básicos (Pitágoras y Tales).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contrasta propiedades y relaciones geométricas utilizadas en demostración de teoremas básicos (Pitágoras y Tales).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Bajo:</w:t>
            </w:r>
          </w:p>
          <w:p w:rsidR="00EB280A" w:rsidRPr="00106820" w:rsidRDefault="00B877BD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contrasta propiedades y relaciones geométricas utilizadas en demostración de 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lastRenderedPageBreak/>
              <w:t>teoremas básicos (Pitágoras y Tales).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EB280A" w:rsidRPr="00106820" w:rsidTr="00475328">
        <w:tc>
          <w:tcPr>
            <w:tcW w:w="2235" w:type="dxa"/>
            <w:gridSpan w:val="2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6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672" w:type="dxa"/>
            <w:gridSpan w:val="5"/>
          </w:tcPr>
          <w:p w:rsidR="00EB280A" w:rsidRPr="00106820" w:rsidRDefault="00EB280A" w:rsidP="00EB280A">
            <w:pPr>
              <w:rPr>
                <w:sz w:val="24"/>
                <w:szCs w:val="24"/>
              </w:rPr>
            </w:pPr>
          </w:p>
        </w:tc>
        <w:tc>
          <w:tcPr>
            <w:tcW w:w="2645" w:type="dxa"/>
            <w:gridSpan w:val="3"/>
          </w:tcPr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Superior:</w:t>
            </w:r>
          </w:p>
          <w:p w:rsidR="00EB280A" w:rsidRPr="00106820" w:rsidRDefault="00EB280A" w:rsidP="00EB28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Siempre aplica y justifica criterios de congruencias y semejanza  entre triángulos en la resolución y formulación de problemas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Alto: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siempre aplica y justifica criterios de congruencias y semejanza  entre triángulos en la resolución y formulación de problemas</w:t>
            </w:r>
          </w:p>
          <w:p w:rsidR="00EB280A" w:rsidRPr="00106820" w:rsidRDefault="00EB280A" w:rsidP="00EB280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t>Básico: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Algunas veces aplica y justifica criterios de congruencias y semejanza  entre triángulos en la resolución y formulación de problemas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Bajo:</w:t>
            </w:r>
          </w:p>
          <w:p w:rsidR="00EB280A" w:rsidRPr="00106820" w:rsidRDefault="00B877BD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Casi nunca</w:t>
            </w:r>
            <w:r w:rsidR="00EB280A" w:rsidRPr="00106820">
              <w:rPr>
                <w:rFonts w:ascii="Arial" w:hAnsi="Arial" w:cs="Arial"/>
                <w:sz w:val="24"/>
                <w:szCs w:val="24"/>
              </w:rPr>
              <w:t xml:space="preserve"> aplica y justifica criterios de congruencias y semejanza  entre triángulos en la resolución y formulación de problemas</w:t>
            </w:r>
          </w:p>
          <w:p w:rsidR="00EB280A" w:rsidRPr="00106820" w:rsidRDefault="00EB280A" w:rsidP="00EB28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92294D" w:rsidRPr="00106820" w:rsidTr="00895A2C">
        <w:tc>
          <w:tcPr>
            <w:tcW w:w="2235" w:type="dxa"/>
            <w:gridSpan w:val="2"/>
            <w:tcBorders>
              <w:right w:val="single" w:sz="4" w:space="0" w:color="auto"/>
            </w:tcBorders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lastRenderedPageBreak/>
              <w:t>METODOLOGIA</w:t>
            </w:r>
          </w:p>
        </w:tc>
        <w:tc>
          <w:tcPr>
            <w:tcW w:w="10987" w:type="dxa"/>
            <w:gridSpan w:val="17"/>
            <w:vMerge w:val="restart"/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</w:p>
          <w:p w:rsidR="0092294D" w:rsidRPr="00106820" w:rsidRDefault="0092294D" w:rsidP="00EB280A">
            <w:pPr>
              <w:rPr>
                <w:sz w:val="24"/>
                <w:szCs w:val="24"/>
              </w:rPr>
            </w:pPr>
          </w:p>
          <w:p w:rsidR="0092294D" w:rsidRPr="00106820" w:rsidRDefault="0092294D" w:rsidP="0092294D">
            <w:pPr>
              <w:jc w:val="center"/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VER ANEXO 1</w:t>
            </w:r>
          </w:p>
        </w:tc>
      </w:tr>
      <w:tr w:rsidR="0092294D" w:rsidRPr="00106820" w:rsidTr="00895A2C">
        <w:tc>
          <w:tcPr>
            <w:tcW w:w="2235" w:type="dxa"/>
            <w:gridSpan w:val="2"/>
            <w:tcBorders>
              <w:right w:val="single" w:sz="4" w:space="0" w:color="auto"/>
            </w:tcBorders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 xml:space="preserve">ACTIVIDADES </w:t>
            </w:r>
          </w:p>
        </w:tc>
        <w:tc>
          <w:tcPr>
            <w:tcW w:w="10987" w:type="dxa"/>
            <w:gridSpan w:val="17"/>
            <w:vMerge/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</w:p>
        </w:tc>
      </w:tr>
      <w:tr w:rsidR="0092294D" w:rsidRPr="00106820" w:rsidTr="00895A2C">
        <w:tc>
          <w:tcPr>
            <w:tcW w:w="2235" w:type="dxa"/>
            <w:gridSpan w:val="2"/>
            <w:tcBorders>
              <w:right w:val="single" w:sz="4" w:space="0" w:color="auto"/>
            </w:tcBorders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 xml:space="preserve">RECURSOS </w:t>
            </w:r>
          </w:p>
        </w:tc>
        <w:tc>
          <w:tcPr>
            <w:tcW w:w="10987" w:type="dxa"/>
            <w:gridSpan w:val="17"/>
            <w:vMerge/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</w:p>
        </w:tc>
      </w:tr>
      <w:tr w:rsidR="0092294D" w:rsidRPr="00106820" w:rsidTr="00895A2C">
        <w:tc>
          <w:tcPr>
            <w:tcW w:w="2235" w:type="dxa"/>
            <w:gridSpan w:val="2"/>
            <w:tcBorders>
              <w:right w:val="single" w:sz="4" w:space="0" w:color="auto"/>
            </w:tcBorders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EVALUACION</w:t>
            </w:r>
          </w:p>
        </w:tc>
        <w:tc>
          <w:tcPr>
            <w:tcW w:w="10987" w:type="dxa"/>
            <w:gridSpan w:val="17"/>
            <w:vMerge/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</w:p>
        </w:tc>
      </w:tr>
      <w:tr w:rsidR="0092294D" w:rsidRPr="00106820" w:rsidTr="00895A2C">
        <w:tc>
          <w:tcPr>
            <w:tcW w:w="2235" w:type="dxa"/>
            <w:gridSpan w:val="2"/>
            <w:tcBorders>
              <w:right w:val="single" w:sz="4" w:space="0" w:color="auto"/>
            </w:tcBorders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  <w:r w:rsidRPr="00106820">
              <w:rPr>
                <w:sz w:val="24"/>
                <w:szCs w:val="24"/>
              </w:rPr>
              <w:t>PLAN DE APOYO</w:t>
            </w:r>
          </w:p>
        </w:tc>
        <w:tc>
          <w:tcPr>
            <w:tcW w:w="10987" w:type="dxa"/>
            <w:gridSpan w:val="17"/>
            <w:vMerge/>
          </w:tcPr>
          <w:p w:rsidR="0092294D" w:rsidRPr="00106820" w:rsidRDefault="0092294D" w:rsidP="00EB280A">
            <w:pPr>
              <w:rPr>
                <w:sz w:val="24"/>
                <w:szCs w:val="24"/>
              </w:rPr>
            </w:pPr>
          </w:p>
        </w:tc>
      </w:tr>
    </w:tbl>
    <w:p w:rsidR="00D45DB0" w:rsidRPr="00106820" w:rsidRDefault="00D45DB0">
      <w:pPr>
        <w:rPr>
          <w:sz w:val="24"/>
          <w:szCs w:val="24"/>
        </w:rPr>
      </w:pPr>
    </w:p>
    <w:p w:rsidR="008C7B94" w:rsidRPr="00106820" w:rsidRDefault="008C7B94" w:rsidP="00B877BD">
      <w:pPr>
        <w:pStyle w:val="Textoindependiente"/>
        <w:jc w:val="center"/>
        <w:rPr>
          <w:rFonts w:ascii="Arial" w:hAnsi="Arial" w:cs="Arial"/>
          <w:sz w:val="24"/>
          <w:szCs w:val="24"/>
        </w:rPr>
      </w:pPr>
    </w:p>
    <w:p w:rsidR="008C7B94" w:rsidRPr="00106820" w:rsidRDefault="008C7B94" w:rsidP="00B877BD">
      <w:pPr>
        <w:pStyle w:val="Textoindependiente"/>
        <w:jc w:val="center"/>
        <w:rPr>
          <w:rFonts w:ascii="Arial" w:hAnsi="Arial" w:cs="Arial"/>
          <w:sz w:val="24"/>
          <w:szCs w:val="24"/>
        </w:rPr>
      </w:pPr>
    </w:p>
    <w:p w:rsidR="008C7B94" w:rsidRPr="00106820" w:rsidRDefault="008C7B94" w:rsidP="00B877BD">
      <w:pPr>
        <w:pStyle w:val="Textoindependiente"/>
        <w:jc w:val="center"/>
        <w:rPr>
          <w:rFonts w:ascii="Arial" w:hAnsi="Arial" w:cs="Arial"/>
          <w:sz w:val="24"/>
          <w:szCs w:val="24"/>
        </w:rPr>
      </w:pPr>
    </w:p>
    <w:p w:rsidR="0092294D" w:rsidRDefault="0092294D" w:rsidP="00B877BD">
      <w:pPr>
        <w:jc w:val="center"/>
        <w:rPr>
          <w:rFonts w:ascii="Arial" w:hAnsi="Arial" w:cs="Arial"/>
          <w:sz w:val="24"/>
          <w:szCs w:val="24"/>
        </w:rPr>
      </w:pPr>
    </w:p>
    <w:p w:rsidR="00106820" w:rsidRDefault="00106820" w:rsidP="00B877BD">
      <w:pPr>
        <w:jc w:val="center"/>
        <w:rPr>
          <w:rFonts w:ascii="Arial" w:hAnsi="Arial" w:cs="Arial"/>
          <w:sz w:val="24"/>
          <w:szCs w:val="24"/>
        </w:rPr>
      </w:pPr>
    </w:p>
    <w:p w:rsidR="00106820" w:rsidRDefault="00106820" w:rsidP="00B877BD">
      <w:pPr>
        <w:jc w:val="center"/>
        <w:rPr>
          <w:rFonts w:ascii="Arial" w:hAnsi="Arial" w:cs="Arial"/>
          <w:sz w:val="24"/>
          <w:szCs w:val="24"/>
        </w:rPr>
      </w:pPr>
    </w:p>
    <w:p w:rsidR="00106820" w:rsidRPr="00106820" w:rsidRDefault="00106820" w:rsidP="00B877BD">
      <w:pPr>
        <w:jc w:val="center"/>
        <w:rPr>
          <w:rFonts w:ascii="Arial" w:hAnsi="Arial" w:cs="Arial"/>
          <w:sz w:val="24"/>
          <w:szCs w:val="24"/>
        </w:rPr>
      </w:pPr>
    </w:p>
    <w:p w:rsidR="0092294D" w:rsidRPr="00106820" w:rsidRDefault="0092294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8C7B94" w:rsidP="00B877BD">
      <w:pPr>
        <w:jc w:val="center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lastRenderedPageBreak/>
        <w:t>ANEXO 1</w:t>
      </w: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ESTRATEGIA METODOLÓGICA GENERAL.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Se adelantará un trabajo profesional y responsable orientado al mejoramiento continuo de procesos pedagógicos, con la utilización de los recursos disponibles en la institución, inculcando en el estudiante interés por la matemática mediante un trabajo dinámico y disciplinado.</w:t>
      </w:r>
    </w:p>
    <w:p w:rsidR="00B877BD" w:rsidRPr="00106820" w:rsidRDefault="00B877BD" w:rsidP="008C7B94">
      <w:pPr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Relacionaremos los contenidos de aprendizaje con la experiencia cotidiana de los alumnos. Presentaremos y enseñaremos tales contenidos en contextos de situaciones  problemáticas y de intercambios de puntos de vista.</w:t>
      </w:r>
    </w:p>
    <w:p w:rsidR="00B877BD" w:rsidRPr="00106820" w:rsidRDefault="00B877BD" w:rsidP="00B877BD">
      <w:pPr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Por lo tanto serán considerados los procesos generales tales como el razonamiento, la resolución y planteamiento de problemas, la comunicación, modelación, elaboración, comparación y ejercitación de procedimientos. Además los conocimientos básicos relacionados con procesos específicos que desarrollen el pensamiento matemático, específicamente el numérico, el espacial, el métrico, el aleatorio y el variacional.</w:t>
      </w: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8C7B94" w:rsidRPr="00106820" w:rsidRDefault="008C7B94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ESTRATEGIAS METODOLÓGICAS ESPECÍFICAS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1E0"/>
      </w:tblPr>
      <w:tblGrid>
        <w:gridCol w:w="4248"/>
        <w:gridCol w:w="4472"/>
      </w:tblGrid>
      <w:tr w:rsidR="00B877BD" w:rsidRPr="00106820" w:rsidTr="00F9204B">
        <w:tc>
          <w:tcPr>
            <w:tcW w:w="4248" w:type="dxa"/>
          </w:tcPr>
          <w:p w:rsidR="00B877BD" w:rsidRPr="00106820" w:rsidRDefault="00B877BD" w:rsidP="00F9204B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1. Diagnóstico de los conceptos requeridos para desarrollar la temática.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2. Ambientación del tema a trabajar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3. Análisis de lectura o consulta previa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   relacionada con el aspecto a tratar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4. Explicación teórica y relación de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   conceptos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5. Ejemplificación con ejercicios de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   aplicación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6. Aclaración de dudas e inquietudes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7. Solución de ejercicios propuestos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8. Verificación de la asimilación del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   concepto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9.  Aplicación de conceptos a situaciones       contextualizadas.</w:t>
            </w: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10.  Evaluación de la temática desarrollada y verificación de la asimilación de conceptos. </w:t>
            </w:r>
          </w:p>
          <w:p w:rsidR="00B877BD" w:rsidRPr="00106820" w:rsidRDefault="00B877BD" w:rsidP="00F9204B">
            <w:pPr>
              <w:ind w:left="34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2" w:type="dxa"/>
          </w:tcPr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 1º    2º   3º   4º   5º   6º   7º   8º   9º   10º   11º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</w:tbl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CRITERIOS EVALUATIVOS GENERALES</w:t>
      </w:r>
    </w:p>
    <w:p w:rsidR="00B877BD" w:rsidRPr="00106820" w:rsidRDefault="00B877BD" w:rsidP="00B877BD">
      <w:pPr>
        <w:pStyle w:val="Textoindependiente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pStyle w:val="Textoindependiente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Para el proceso de aprendizaje de las Matemáticas, el profesor tendrá en cuenta las necesidades individuales, pero siempre proyectándose a un trabajo en equipo.</w:t>
      </w:r>
    </w:p>
    <w:p w:rsidR="00B877BD" w:rsidRPr="00106820" w:rsidRDefault="00B877BD" w:rsidP="00B877BD">
      <w:pPr>
        <w:pStyle w:val="Textoindependiente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pStyle w:val="Textoindependiente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Se brindará todas las estrategias posibles para un mejor desarrollo de la rapidez mental,  el alcance adecuado de los logros y la adquisición de los conceptos básicos de las Matemáticas.</w:t>
      </w:r>
    </w:p>
    <w:p w:rsidR="00B877BD" w:rsidRPr="00106820" w:rsidRDefault="00B877BD" w:rsidP="00B877BD">
      <w:pPr>
        <w:pStyle w:val="Textoindependiente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pStyle w:val="Textoindependiente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Los criterios de evaluación están basados en los contenidos, los cuales se desarrollarán teniendo en cuenta algunas actividades como:</w:t>
      </w:r>
    </w:p>
    <w:p w:rsidR="00B877BD" w:rsidRPr="00106820" w:rsidRDefault="00B877BD" w:rsidP="00B877BD">
      <w:pPr>
        <w:pStyle w:val="Textoindependiente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pStyle w:val="Textoindependient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Consultas.</w:t>
      </w:r>
    </w:p>
    <w:p w:rsidR="00B877BD" w:rsidRPr="00106820" w:rsidRDefault="00B877BD" w:rsidP="00B877BD">
      <w:pPr>
        <w:pStyle w:val="Textoindependient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Exposiciones.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Exámenes escritos.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Exámenes orales.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06820">
        <w:rPr>
          <w:rFonts w:ascii="Arial" w:hAnsi="Arial" w:cs="Arial"/>
          <w:sz w:val="24"/>
          <w:szCs w:val="24"/>
        </w:rPr>
        <w:t>Quices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cortos.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Revisión de tareas.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Realización de consultas.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lastRenderedPageBreak/>
        <w:t>Desarrollo de tareas.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Trabajo individual.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Trabajo en grupo.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Salidas al tablero.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Participación en clase.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Colaboración para un buen desarrollo de la clase.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Uso de implementos y material adecuado.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Puntualidad para llegar al aula y en el cumplimiento de sus deberes.</w:t>
      </w:r>
    </w:p>
    <w:p w:rsidR="00B877BD" w:rsidRPr="00106820" w:rsidRDefault="00B877BD" w:rsidP="00B877BD">
      <w:pPr>
        <w:pStyle w:val="Textoindependien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Auto evaluación - </w:t>
      </w:r>
      <w:proofErr w:type="spellStart"/>
      <w:r w:rsidRPr="00106820">
        <w:rPr>
          <w:rFonts w:ascii="Arial" w:hAnsi="Arial" w:cs="Arial"/>
          <w:sz w:val="24"/>
          <w:szCs w:val="24"/>
        </w:rPr>
        <w:t>Coevaluacion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106820">
        <w:rPr>
          <w:rFonts w:ascii="Arial" w:hAnsi="Arial" w:cs="Arial"/>
          <w:sz w:val="24"/>
          <w:szCs w:val="24"/>
        </w:rPr>
        <w:t>heteroevaluación</w:t>
      </w:r>
      <w:proofErr w:type="spellEnd"/>
    </w:p>
    <w:p w:rsidR="00B877BD" w:rsidRPr="00106820" w:rsidRDefault="00B877BD" w:rsidP="00B877BD">
      <w:pPr>
        <w:jc w:val="both"/>
        <w:rPr>
          <w:rFonts w:ascii="Arial" w:hAnsi="Arial" w:cs="Arial"/>
          <w:sz w:val="24"/>
          <w:szCs w:val="24"/>
        </w:rPr>
      </w:pPr>
    </w:p>
    <w:p w:rsidR="008C7B94" w:rsidRPr="00106820" w:rsidRDefault="008C7B94" w:rsidP="00B877BD">
      <w:pPr>
        <w:jc w:val="both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En general, se tendrán en cuenta los siguientes parámetros:</w:t>
      </w:r>
    </w:p>
    <w:p w:rsidR="00B877BD" w:rsidRPr="00106820" w:rsidRDefault="00B877BD" w:rsidP="00B877BD">
      <w:pPr>
        <w:jc w:val="both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Interpretar y valorar la información matemática obtenida y relacionada directamente con el tema tratado.</w:t>
      </w:r>
    </w:p>
    <w:p w:rsidR="00B877BD" w:rsidRPr="00106820" w:rsidRDefault="00B877BD" w:rsidP="00B877BD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877BD" w:rsidRPr="00106820" w:rsidRDefault="008C7B94" w:rsidP="00B877B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S</w:t>
      </w:r>
      <w:r w:rsidR="00B877BD" w:rsidRPr="00106820">
        <w:rPr>
          <w:rFonts w:ascii="Arial" w:hAnsi="Arial" w:cs="Arial"/>
          <w:sz w:val="24"/>
          <w:szCs w:val="24"/>
        </w:rPr>
        <w:t>e tendrán en cuenta los comportamientos manifestados en el trabajo cotidiano: actitud, dedicación, interés, participación, capacidad de hacer diferenciaciones, habilidades de asimilación y comprensión de informaciones y procedimientos.</w:t>
      </w:r>
    </w:p>
    <w:p w:rsidR="00B877BD" w:rsidRPr="00106820" w:rsidRDefault="00B877BD" w:rsidP="00B877BD">
      <w:pPr>
        <w:jc w:val="both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Capacidad para analizar, crear y resolver problemas aplicando los cálculos adecuados.</w:t>
      </w:r>
    </w:p>
    <w:p w:rsidR="00B877BD" w:rsidRPr="00106820" w:rsidRDefault="00B877BD" w:rsidP="00B877BD">
      <w:pPr>
        <w:jc w:val="both"/>
        <w:rPr>
          <w:rFonts w:ascii="Arial" w:hAnsi="Arial" w:cs="Arial"/>
          <w:sz w:val="24"/>
          <w:szCs w:val="24"/>
        </w:rPr>
      </w:pPr>
    </w:p>
    <w:p w:rsidR="00B877BD" w:rsidRPr="00106820" w:rsidRDefault="00B877BD" w:rsidP="003A4F69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Valorar el desarrollo del pensamiento matemático a corto y largo plazo, mediante la utilización de las competencias propias para cada grado y edad cronológica.</w:t>
      </w:r>
    </w:p>
    <w:p w:rsidR="003A4F69" w:rsidRPr="00106820" w:rsidRDefault="003A4F69" w:rsidP="003A4F69">
      <w:pPr>
        <w:pStyle w:val="Prrafodelista"/>
        <w:rPr>
          <w:rFonts w:ascii="Arial" w:hAnsi="Arial" w:cs="Arial"/>
          <w:sz w:val="24"/>
          <w:szCs w:val="24"/>
        </w:rPr>
      </w:pPr>
    </w:p>
    <w:p w:rsidR="003A4F69" w:rsidRPr="00106820" w:rsidRDefault="003A4F69" w:rsidP="003A4F69">
      <w:pPr>
        <w:pStyle w:val="Textoindependiente"/>
        <w:jc w:val="center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lastRenderedPageBreak/>
        <w:t>PLANES DE APOYO</w:t>
      </w:r>
    </w:p>
    <w:p w:rsidR="003A4F69" w:rsidRPr="00106820" w:rsidRDefault="003A4F69" w:rsidP="003A4F69">
      <w:pPr>
        <w:pStyle w:val="Textoindependiente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Si un estudiante no alcanza los desempeños </w:t>
      </w:r>
      <w:proofErr w:type="spellStart"/>
      <w:r w:rsidRPr="00106820">
        <w:rPr>
          <w:rFonts w:ascii="Arial" w:hAnsi="Arial" w:cs="Arial"/>
          <w:sz w:val="24"/>
          <w:szCs w:val="24"/>
        </w:rPr>
        <w:t>mìnimos</w:t>
      </w:r>
      <w:proofErr w:type="spellEnd"/>
      <w:r w:rsidRPr="00106820">
        <w:rPr>
          <w:rFonts w:ascii="Arial" w:hAnsi="Arial" w:cs="Arial"/>
          <w:sz w:val="24"/>
          <w:szCs w:val="24"/>
        </w:rPr>
        <w:t>, agotadas las instancias académicas durante el periodo se procederá de la siguiente manera:</w:t>
      </w:r>
    </w:p>
    <w:p w:rsidR="003A4F69" w:rsidRPr="00106820" w:rsidRDefault="003A4F69" w:rsidP="003A4F69">
      <w:pPr>
        <w:pStyle w:val="Textoindependiente"/>
        <w:rPr>
          <w:rFonts w:ascii="Arial" w:hAnsi="Arial" w:cs="Arial"/>
          <w:sz w:val="24"/>
          <w:szCs w:val="24"/>
        </w:rPr>
      </w:pPr>
    </w:p>
    <w:p w:rsidR="003A4F69" w:rsidRPr="00106820" w:rsidRDefault="003A4F69" w:rsidP="003A4F69">
      <w:pPr>
        <w:pStyle w:val="Textoindependien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Realización de un taller asignado por el profesor sobre los aspectos que debe alcanzar.</w:t>
      </w:r>
    </w:p>
    <w:p w:rsidR="003A4F69" w:rsidRPr="00106820" w:rsidRDefault="003A4F69" w:rsidP="003A4F69">
      <w:pPr>
        <w:pStyle w:val="Textoindependien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Tutorías sobre el taller asignado para la resolución de dudas o dificultades. En esta labor intervendrán los docentes del área.</w:t>
      </w:r>
    </w:p>
    <w:p w:rsidR="003A4F69" w:rsidRPr="00106820" w:rsidRDefault="003A4F69" w:rsidP="003A4F69">
      <w:pPr>
        <w:pStyle w:val="Textoindependien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Sustentación por escrito sobre los temas propuestos en el taller. Esta sustentación consiste en una evaluación escrita de tal manera que abarque todos los temas estudiados en el taller.</w:t>
      </w:r>
    </w:p>
    <w:p w:rsidR="00B877BD" w:rsidRPr="00106820" w:rsidRDefault="003A4F69" w:rsidP="003A4F69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Recuperación continua: el estudiante puede recuperar dentro y/o fuera de la clase para cada periodo</w:t>
      </w: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lastRenderedPageBreak/>
        <w:t>CRITERIOS EVALUATIVOS ESPECÍFICOS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1E0"/>
      </w:tblPr>
      <w:tblGrid>
        <w:gridCol w:w="4489"/>
        <w:gridCol w:w="4489"/>
      </w:tblGrid>
      <w:tr w:rsidR="00B877BD" w:rsidRPr="00106820" w:rsidTr="00F9204B">
        <w:tc>
          <w:tcPr>
            <w:tcW w:w="4489" w:type="dxa"/>
          </w:tcPr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Desarrollo de talleres de aplicación de los temas vistos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Valoración del trabajo y / o la participación en clase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Capacidad para consultar temas propuestos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Solución de ejercicios de aplicación</w:t>
            </w: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Elaboración de mapas conceptuales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Disposición para el trabajo en equipo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Capacidad para proponer situaciones problema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Interpretación de hechos y representaciones gráficas o eventuales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Demostración de asimilación de conceptos y nociones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>Manifestaciones de actitud positivas frente a las actividades propuestas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9" w:type="dxa"/>
          </w:tcPr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lastRenderedPageBreak/>
              <w:t>1º    2º   3º   4º   5º   6º   7º   8º   9º   10º   11º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  <w:r w:rsidRPr="00106820">
              <w:rPr>
                <w:rFonts w:ascii="Arial" w:hAnsi="Arial" w:cs="Arial"/>
                <w:sz w:val="24"/>
                <w:szCs w:val="24"/>
              </w:rPr>
              <w:t xml:space="preserve">x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106820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106820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  <w:p w:rsidR="00B877BD" w:rsidRPr="00106820" w:rsidRDefault="00B877BD" w:rsidP="00F920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RECURSOS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- Humanos: Profesores, alumnos, expositores, padres de familia.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- Físicos: Aula de clase, biblioteca, sala de </w:t>
      </w:r>
      <w:proofErr w:type="gramStart"/>
      <w:r w:rsidRPr="00106820">
        <w:rPr>
          <w:rFonts w:ascii="Arial" w:hAnsi="Arial" w:cs="Arial"/>
          <w:sz w:val="24"/>
          <w:szCs w:val="24"/>
        </w:rPr>
        <w:t>video</w:t>
      </w:r>
      <w:r w:rsidR="00D86EC9" w:rsidRPr="00106820">
        <w:rPr>
          <w:rFonts w:ascii="Arial" w:hAnsi="Arial" w:cs="Arial"/>
          <w:sz w:val="24"/>
          <w:szCs w:val="24"/>
        </w:rPr>
        <w:t>(</w:t>
      </w:r>
      <w:proofErr w:type="gramEnd"/>
      <w:r w:rsidR="00D86EC9" w:rsidRPr="00106820">
        <w:rPr>
          <w:rFonts w:ascii="Arial" w:hAnsi="Arial" w:cs="Arial"/>
          <w:sz w:val="24"/>
          <w:szCs w:val="24"/>
        </w:rPr>
        <w:t xml:space="preserve"> auditorio)</w:t>
      </w:r>
      <w:r w:rsidRPr="00106820">
        <w:rPr>
          <w:rFonts w:ascii="Arial" w:hAnsi="Arial" w:cs="Arial"/>
          <w:sz w:val="24"/>
          <w:szCs w:val="24"/>
        </w:rPr>
        <w:t xml:space="preserve">, sala de sistemas, patio, aula especializada, fotocopias, material de </w:t>
      </w:r>
      <w:proofErr w:type="spellStart"/>
      <w:r w:rsidRPr="00106820">
        <w:rPr>
          <w:rFonts w:ascii="Arial" w:hAnsi="Arial" w:cs="Arial"/>
          <w:sz w:val="24"/>
          <w:szCs w:val="24"/>
        </w:rPr>
        <w:t>deshecho</w:t>
      </w:r>
      <w:proofErr w:type="spellEnd"/>
      <w:r w:rsidRPr="00106820">
        <w:rPr>
          <w:rFonts w:ascii="Arial" w:hAnsi="Arial" w:cs="Arial"/>
          <w:sz w:val="24"/>
          <w:szCs w:val="24"/>
        </w:rPr>
        <w:t>, cartulinas, papel de color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- Didácticos: Libros de referencia, implementos geométricos, computador, videos, películas, calculadora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lastRenderedPageBreak/>
        <w:t xml:space="preserve">- Institucionales: Bibliotecas, entidades universitarias, </w:t>
      </w:r>
      <w:proofErr w:type="spellStart"/>
      <w:proofErr w:type="gramStart"/>
      <w:r w:rsidRPr="00106820">
        <w:rPr>
          <w:rFonts w:ascii="Arial" w:hAnsi="Arial" w:cs="Arial"/>
          <w:sz w:val="24"/>
          <w:szCs w:val="24"/>
        </w:rPr>
        <w:t>Comfama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10682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6820">
        <w:rPr>
          <w:rFonts w:ascii="Arial" w:hAnsi="Arial" w:cs="Arial"/>
          <w:sz w:val="24"/>
          <w:szCs w:val="24"/>
        </w:rPr>
        <w:t>Comfenalco</w:t>
      </w:r>
      <w:r w:rsidR="00D86EC9" w:rsidRPr="00106820">
        <w:rPr>
          <w:rFonts w:ascii="Arial" w:hAnsi="Arial" w:cs="Arial"/>
          <w:sz w:val="24"/>
          <w:szCs w:val="24"/>
        </w:rPr>
        <w:t>,Seccretaria</w:t>
      </w:r>
      <w:proofErr w:type="spellEnd"/>
      <w:r w:rsidR="00D86EC9" w:rsidRPr="00106820">
        <w:rPr>
          <w:rFonts w:ascii="Arial" w:hAnsi="Arial" w:cs="Arial"/>
          <w:sz w:val="24"/>
          <w:szCs w:val="24"/>
        </w:rPr>
        <w:t xml:space="preserve"> de educación de </w:t>
      </w:r>
      <w:proofErr w:type="spellStart"/>
      <w:r w:rsidR="00D86EC9" w:rsidRPr="00106820">
        <w:rPr>
          <w:rFonts w:ascii="Arial" w:hAnsi="Arial" w:cs="Arial"/>
          <w:sz w:val="24"/>
          <w:szCs w:val="24"/>
        </w:rPr>
        <w:t>Medellìn</w:t>
      </w:r>
      <w:proofErr w:type="spellEnd"/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jc w:val="center"/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BIBLIOGRAFÍA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PROYECTO MATEMÁTICO 1, Editorial Libros y Libros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MATEMÁTICAS 1, Editorial Santillana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TALLER DE MATEMÁTICAS 1, Editorial norma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MATEMÁTICA CON TECNOLOGÍA APLICADA 2, Editorial </w:t>
      </w:r>
      <w:proofErr w:type="spellStart"/>
      <w:r w:rsidRPr="00106820">
        <w:rPr>
          <w:rFonts w:ascii="Arial" w:hAnsi="Arial" w:cs="Arial"/>
          <w:sz w:val="24"/>
          <w:szCs w:val="24"/>
        </w:rPr>
        <w:t>Phc</w:t>
      </w:r>
      <w:proofErr w:type="spellEnd"/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MATEMÁTICAS 2, Editorial Santillana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MATEMÁTICA EN ACCIÓN, Editorial </w:t>
      </w:r>
      <w:proofErr w:type="spellStart"/>
      <w:r w:rsidRPr="00106820">
        <w:rPr>
          <w:rFonts w:ascii="Arial" w:hAnsi="Arial" w:cs="Arial"/>
          <w:sz w:val="24"/>
          <w:szCs w:val="24"/>
        </w:rPr>
        <w:t>Bedout</w:t>
      </w:r>
      <w:proofErr w:type="spellEnd"/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CAMINO HACIA LA MATEMÁTICA. Mesa Betancur Orlando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LINEAMIENTOS CURRICULARES, Ministerio de Educación Nacional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OLIMPIADAS MATEMÁTICAS 3. Gutiérrez Víctor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MATEMÁTICAS NOVA 3. Editorial Voluntad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EXPLOREMOS LA MATEMÁTICA 4. Berro Molina Isabel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CONSTRUYAMOS 4. Rodríguez S. Benjamín y Castro Q. Walter. Santa Fe de Bogotá. Educar editores 1995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lastRenderedPageBreak/>
        <w:t xml:space="preserve">RAYUELA 4. </w:t>
      </w:r>
      <w:proofErr w:type="spellStart"/>
      <w:r w:rsidRPr="00106820">
        <w:rPr>
          <w:rFonts w:ascii="Arial" w:hAnsi="Arial" w:cs="Arial"/>
          <w:sz w:val="24"/>
          <w:szCs w:val="24"/>
        </w:rPr>
        <w:t>Wills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Echeverri Darío y Gómez Marín Raúl. Bogotá, Editorial Norma 1992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ALEGRÍA DE LA MATEMÁTICA. Díaz </w:t>
      </w:r>
      <w:proofErr w:type="spellStart"/>
      <w:r w:rsidRPr="00106820">
        <w:rPr>
          <w:rFonts w:ascii="Arial" w:hAnsi="Arial" w:cs="Arial"/>
          <w:sz w:val="24"/>
          <w:szCs w:val="24"/>
        </w:rPr>
        <w:t>Lirya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y Morales Esperanza. Santa Fe de Bogotá 1994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MUNDO MATEMÁTICO 4. Londoño Víctor Hugo y otros. Editorial el Cid 1984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EXPLOREMOS LA MATEMÁTICA 5. </w:t>
      </w:r>
      <w:proofErr w:type="spellStart"/>
      <w:r w:rsidRPr="00106820">
        <w:rPr>
          <w:rFonts w:ascii="Arial" w:hAnsi="Arial" w:cs="Arial"/>
          <w:sz w:val="24"/>
          <w:szCs w:val="24"/>
        </w:rPr>
        <w:t>Berrio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Molina Isabel. Editorial </w:t>
      </w:r>
      <w:proofErr w:type="spellStart"/>
      <w:r w:rsidRPr="00106820">
        <w:rPr>
          <w:rFonts w:ascii="Arial" w:hAnsi="Arial" w:cs="Arial"/>
          <w:sz w:val="24"/>
          <w:szCs w:val="24"/>
        </w:rPr>
        <w:t>Bedout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1992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CONSTRUYAMOS 5. Rodríguez S. Benjamín y Castro Q Walter. Educar editores 1995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ALGEBRA Y GEOMETRÍA 1. </w:t>
      </w:r>
      <w:proofErr w:type="spellStart"/>
      <w:r w:rsidRPr="00106820">
        <w:rPr>
          <w:rFonts w:ascii="Arial" w:hAnsi="Arial" w:cs="Arial"/>
          <w:sz w:val="24"/>
          <w:szCs w:val="24"/>
        </w:rPr>
        <w:t>Barnet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Uribe. Editorial </w:t>
      </w:r>
      <w:proofErr w:type="spellStart"/>
      <w:r w:rsidRPr="00106820">
        <w:rPr>
          <w:rFonts w:ascii="Arial" w:hAnsi="Arial" w:cs="Arial"/>
          <w:sz w:val="24"/>
          <w:szCs w:val="24"/>
        </w:rPr>
        <w:t>Mc.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Hill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PROCESOS MATEMÁTICOS. Santillana 1995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MATEMÁTICAS CON TECNOLOGÍA APLICADA. Luis P </w:t>
      </w:r>
      <w:proofErr w:type="gramStart"/>
      <w:r w:rsidRPr="00106820">
        <w:rPr>
          <w:rFonts w:ascii="Arial" w:hAnsi="Arial" w:cs="Arial"/>
          <w:sz w:val="24"/>
          <w:szCs w:val="24"/>
        </w:rPr>
        <w:t>Beltrán ,</w:t>
      </w:r>
      <w:proofErr w:type="gramEnd"/>
      <w:r w:rsidRPr="00106820">
        <w:rPr>
          <w:rFonts w:ascii="Arial" w:hAnsi="Arial" w:cs="Arial"/>
          <w:sz w:val="24"/>
          <w:szCs w:val="24"/>
        </w:rPr>
        <w:t xml:space="preserve"> Benjamín Rodríguez S, Mónica S </w:t>
      </w:r>
      <w:proofErr w:type="spellStart"/>
      <w:r w:rsidRPr="00106820">
        <w:rPr>
          <w:rFonts w:ascii="Arial" w:hAnsi="Arial" w:cs="Arial"/>
          <w:sz w:val="24"/>
          <w:szCs w:val="24"/>
        </w:rPr>
        <w:t>Dimate</w:t>
      </w:r>
      <w:proofErr w:type="spellEnd"/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MATEMÁTICA GUÍA DE RECURSOS. Chávez Hugo Hernán, Bogotá, Santillana 1999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ALGEBRA ELEMENTAL. </w:t>
      </w:r>
      <w:proofErr w:type="spellStart"/>
      <w:r w:rsidRPr="00106820">
        <w:rPr>
          <w:rFonts w:ascii="Arial" w:hAnsi="Arial" w:cs="Arial"/>
          <w:sz w:val="24"/>
          <w:szCs w:val="24"/>
        </w:rPr>
        <w:t>Baldor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Aurelio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MATEMÁTICA CON TECNOLOGÍA APLICADA 10. Luis P Beltrán B, Benjamín Rodríguez S, Mónica S. </w:t>
      </w:r>
      <w:proofErr w:type="spellStart"/>
      <w:r w:rsidRPr="00106820">
        <w:rPr>
          <w:rFonts w:ascii="Arial" w:hAnsi="Arial" w:cs="Arial"/>
          <w:sz w:val="24"/>
          <w:szCs w:val="24"/>
        </w:rPr>
        <w:t>Dimate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C 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NUEVA MATEMÁTICA CONSTRUCTIVA 10. Gustavo Centeno R. Nelson Jiménez.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>Editorial Libros y Libros</w:t>
      </w:r>
    </w:p>
    <w:p w:rsidR="00B877BD" w:rsidRPr="00106820" w:rsidRDefault="00B877BD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MATEMÁTICA CON TECNOLOGÍA </w:t>
      </w:r>
      <w:proofErr w:type="gramStart"/>
      <w:r w:rsidRPr="00106820">
        <w:rPr>
          <w:rFonts w:ascii="Arial" w:hAnsi="Arial" w:cs="Arial"/>
          <w:sz w:val="24"/>
          <w:szCs w:val="24"/>
        </w:rPr>
        <w:t>APLICADA .</w:t>
      </w:r>
      <w:proofErr w:type="gramEnd"/>
      <w:r w:rsidRPr="00106820">
        <w:rPr>
          <w:rFonts w:ascii="Arial" w:hAnsi="Arial" w:cs="Arial"/>
          <w:sz w:val="24"/>
          <w:szCs w:val="24"/>
        </w:rPr>
        <w:t xml:space="preserve"> Luis P. Beltrán B. benjamín Rodríguez S. Mónica S. </w:t>
      </w:r>
      <w:proofErr w:type="spellStart"/>
      <w:r w:rsidRPr="00106820">
        <w:rPr>
          <w:rFonts w:ascii="Arial" w:hAnsi="Arial" w:cs="Arial"/>
          <w:sz w:val="24"/>
          <w:szCs w:val="24"/>
        </w:rPr>
        <w:t>Dimate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C. </w:t>
      </w:r>
      <w:proofErr w:type="spellStart"/>
      <w:r w:rsidRPr="00106820">
        <w:rPr>
          <w:rFonts w:ascii="Arial" w:hAnsi="Arial" w:cs="Arial"/>
          <w:sz w:val="24"/>
          <w:szCs w:val="24"/>
        </w:rPr>
        <w:t>Prentice</w:t>
      </w:r>
      <w:proofErr w:type="spellEnd"/>
      <w:r w:rsidRPr="00106820">
        <w:rPr>
          <w:rFonts w:ascii="Arial" w:hAnsi="Arial" w:cs="Arial"/>
          <w:sz w:val="24"/>
          <w:szCs w:val="24"/>
        </w:rPr>
        <w:t xml:space="preserve"> Hall 11</w:t>
      </w:r>
    </w:p>
    <w:p w:rsidR="00D86EC9" w:rsidRPr="00106820" w:rsidRDefault="00D86EC9" w:rsidP="00B877BD">
      <w:pPr>
        <w:rPr>
          <w:rFonts w:ascii="Arial" w:hAnsi="Arial" w:cs="Arial"/>
          <w:sz w:val="24"/>
          <w:szCs w:val="24"/>
        </w:rPr>
      </w:pPr>
      <w:r w:rsidRPr="00106820">
        <w:rPr>
          <w:rFonts w:ascii="Arial" w:hAnsi="Arial" w:cs="Arial"/>
          <w:sz w:val="24"/>
          <w:szCs w:val="24"/>
        </w:rPr>
        <w:t xml:space="preserve">Talleres y estrategias aportadas por la secretaria de educación, mediante las capacitaciones en la escuela del maestro </w:t>
      </w:r>
    </w:p>
    <w:sectPr w:rsidR="00D86EC9" w:rsidRPr="00106820" w:rsidSect="00D05284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F40" w:rsidRDefault="00767F40" w:rsidP="00767F40">
      <w:pPr>
        <w:spacing w:after="0" w:line="240" w:lineRule="auto"/>
      </w:pPr>
      <w:r>
        <w:separator/>
      </w:r>
    </w:p>
  </w:endnote>
  <w:endnote w:type="continuationSeparator" w:id="0">
    <w:p w:rsidR="00767F40" w:rsidRDefault="00767F40" w:rsidP="00767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F40" w:rsidRDefault="00767F40" w:rsidP="00767F40">
      <w:pPr>
        <w:spacing w:after="0" w:line="240" w:lineRule="auto"/>
      </w:pPr>
      <w:r>
        <w:separator/>
      </w:r>
    </w:p>
  </w:footnote>
  <w:footnote w:type="continuationSeparator" w:id="0">
    <w:p w:rsidR="00767F40" w:rsidRDefault="00767F40" w:rsidP="00767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F40" w:rsidRPr="00BE62F1" w:rsidRDefault="00767F40" w:rsidP="00767F40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2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767F40" w:rsidRPr="00E05995" w:rsidRDefault="00767F40" w:rsidP="00767F40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  <w:p w:rsidR="00767F40" w:rsidRDefault="00767F40" w:rsidP="00767F40">
    <w:pPr>
      <w:pStyle w:val="Encabezado"/>
    </w:pPr>
    <w:r w:rsidRPr="007C7A43">
      <w:rPr>
        <w:rFonts w:ascii="Cambria" w:eastAsia="Times New Roman" w:hAnsi="Cambria"/>
        <w:noProof/>
        <w:sz w:val="28"/>
        <w:szCs w:val="28"/>
        <w:lang w:eastAsia="es-CO"/>
      </w:rPr>
      <w:pict>
        <v:oval id="Elipse 16" o:spid="_x0000_s2049" style="position:absolute;margin-left:737.05pt;margin-top:155.15pt;width:37.6pt;height:37.6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" o:allowincell="f" fillcolor="#4f81bd" strokecolor="#f2f2f2" strokeweight="3pt">
          <v:shadow on="t" color="#243f60" opacity=".5" offset="1pt"/>
          <v:textbox inset="0,,0">
            <w:txbxContent>
              <w:p w:rsidR="00767F40" w:rsidRPr="009062EC" w:rsidRDefault="00767F40" w:rsidP="00767F40">
                <w:pPr>
                  <w:rPr>
                    <w:rStyle w:val="Nmerodepgina"/>
                    <w:rFonts w:eastAsia="Calibri"/>
                    <w:color w:val="FFFFFF"/>
                    <w:szCs w:val="24"/>
                  </w:rPr>
                </w:pPr>
                <w:r>
                  <w:rPr>
                    <w:lang w:val="es-ES"/>
                  </w:rPr>
                  <w:fldChar w:fldCharType="begin"/>
                </w:r>
                <w:r>
                  <w:rPr>
                    <w:lang w:val="es-ES"/>
                  </w:rPr>
                  <w:instrText xml:space="preserve"> PAGE    \* MERGEFORMAT </w:instrText>
                </w:r>
                <w:r>
                  <w:rPr>
                    <w:lang w:val="es-ES"/>
                  </w:rPr>
                  <w:fldChar w:fldCharType="separate"/>
                </w:r>
                <w:r w:rsidRPr="00767F40">
                  <w:rPr>
                    <w:rStyle w:val="Nmerodepgina"/>
                    <w:rFonts w:eastAsia="Calibri"/>
                    <w:b/>
                    <w:noProof/>
                    <w:color w:val="FFFFFF"/>
                    <w:sz w:val="24"/>
                    <w:szCs w:val="24"/>
                  </w:rPr>
                  <w:t>38</w:t>
                </w:r>
                <w:r>
                  <w:rPr>
                    <w:lang w:val="es-ES"/>
                  </w:rPr>
                  <w:fldChar w:fldCharType="end"/>
                </w:r>
              </w:p>
            </w:txbxContent>
          </v:textbox>
          <w10:wrap anchorx="page" anchory="page"/>
        </v:oval>
      </w:pict>
    </w:r>
  </w:p>
  <w:p w:rsidR="00767F40" w:rsidRDefault="00767F4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21EF"/>
    <w:multiLevelType w:val="multilevel"/>
    <w:tmpl w:val="CCA8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5B0DAA"/>
    <w:multiLevelType w:val="hybridMultilevel"/>
    <w:tmpl w:val="A9D87526"/>
    <w:lvl w:ilvl="0" w:tplc="08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67F306F"/>
    <w:multiLevelType w:val="multilevel"/>
    <w:tmpl w:val="A106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064FFF"/>
    <w:multiLevelType w:val="multilevel"/>
    <w:tmpl w:val="B9604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5535297"/>
    <w:multiLevelType w:val="hybridMultilevel"/>
    <w:tmpl w:val="35B0F9DC"/>
    <w:lvl w:ilvl="0" w:tplc="329CD3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45DB0"/>
    <w:rsid w:val="00055189"/>
    <w:rsid w:val="00081FA4"/>
    <w:rsid w:val="00106820"/>
    <w:rsid w:val="00145243"/>
    <w:rsid w:val="00147B1B"/>
    <w:rsid w:val="00186BF1"/>
    <w:rsid w:val="00225BA9"/>
    <w:rsid w:val="00250D82"/>
    <w:rsid w:val="002E52AA"/>
    <w:rsid w:val="00300943"/>
    <w:rsid w:val="003A4F69"/>
    <w:rsid w:val="00406468"/>
    <w:rsid w:val="00475328"/>
    <w:rsid w:val="004E65D8"/>
    <w:rsid w:val="005239E9"/>
    <w:rsid w:val="005336E8"/>
    <w:rsid w:val="005B14B7"/>
    <w:rsid w:val="005D43BE"/>
    <w:rsid w:val="005E39B2"/>
    <w:rsid w:val="006A19A1"/>
    <w:rsid w:val="00767F40"/>
    <w:rsid w:val="0082431B"/>
    <w:rsid w:val="00827BE6"/>
    <w:rsid w:val="0084695F"/>
    <w:rsid w:val="0085041F"/>
    <w:rsid w:val="008A0C57"/>
    <w:rsid w:val="008C7B94"/>
    <w:rsid w:val="0092294D"/>
    <w:rsid w:val="00991F12"/>
    <w:rsid w:val="009C3D61"/>
    <w:rsid w:val="00A469CB"/>
    <w:rsid w:val="00A573F9"/>
    <w:rsid w:val="00A67435"/>
    <w:rsid w:val="00AF0E7C"/>
    <w:rsid w:val="00B20E24"/>
    <w:rsid w:val="00B877BD"/>
    <w:rsid w:val="00BD60A8"/>
    <w:rsid w:val="00C104F8"/>
    <w:rsid w:val="00C40CB5"/>
    <w:rsid w:val="00C72F4D"/>
    <w:rsid w:val="00C749FD"/>
    <w:rsid w:val="00CF2BB9"/>
    <w:rsid w:val="00D05284"/>
    <w:rsid w:val="00D45DB0"/>
    <w:rsid w:val="00D55667"/>
    <w:rsid w:val="00D864B3"/>
    <w:rsid w:val="00D86EC9"/>
    <w:rsid w:val="00DA329B"/>
    <w:rsid w:val="00E501D7"/>
    <w:rsid w:val="00E72DAE"/>
    <w:rsid w:val="00E87FF8"/>
    <w:rsid w:val="00EB280A"/>
    <w:rsid w:val="00F52B64"/>
    <w:rsid w:val="00FC6BB0"/>
    <w:rsid w:val="00FD7582"/>
    <w:rsid w:val="00FE093F"/>
    <w:rsid w:val="00FF4FED"/>
    <w:rsid w:val="00FF5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B14B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FF52E1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F52E1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877B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877BD"/>
  </w:style>
  <w:style w:type="paragraph" w:styleId="Prrafodelista">
    <w:name w:val="List Paragraph"/>
    <w:basedOn w:val="Normal"/>
    <w:uiPriority w:val="34"/>
    <w:qFormat/>
    <w:rsid w:val="003A4F6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67F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7F40"/>
  </w:style>
  <w:style w:type="paragraph" w:styleId="Piedepgina">
    <w:name w:val="footer"/>
    <w:basedOn w:val="Normal"/>
    <w:link w:val="PiedepginaCar"/>
    <w:uiPriority w:val="99"/>
    <w:semiHidden/>
    <w:unhideWhenUsed/>
    <w:rsid w:val="00767F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67F40"/>
  </w:style>
  <w:style w:type="character" w:styleId="Nmerodepgina">
    <w:name w:val="page number"/>
    <w:uiPriority w:val="99"/>
    <w:unhideWhenUsed/>
    <w:rsid w:val="00767F40"/>
    <w:rPr>
      <w:rFonts w:eastAsia="Times New Roman" w:cs="Times New Roman"/>
      <w:bCs w:val="0"/>
      <w:iCs w:val="0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7214</Words>
  <Characters>39678</Characters>
  <Application>Microsoft Office Word</Application>
  <DocSecurity>0</DocSecurity>
  <Lines>330</Lines>
  <Paragraphs>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Fe y Alegria A 2</cp:lastModifiedBy>
  <cp:revision>2</cp:revision>
  <dcterms:created xsi:type="dcterms:W3CDTF">2012-06-04T20:30:00Z</dcterms:created>
  <dcterms:modified xsi:type="dcterms:W3CDTF">2012-06-04T20:30:00Z</dcterms:modified>
</cp:coreProperties>
</file>